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E7B08">
      <w:pPr>
        <w:spacing w:before="138" w:line="225" w:lineRule="auto"/>
        <w:jc w:val="center"/>
        <w:outlineLvl w:val="0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pacing w:val="6"/>
          <w:sz w:val="44"/>
          <w:szCs w:val="44"/>
          <w:lang w:eastAsia="zh-CN"/>
        </w:rPr>
        <w:t>济宁医学院专利/软著作申请备案表</w:t>
      </w:r>
    </w:p>
    <w:p w14:paraId="3592AFE8">
      <w:pPr>
        <w:spacing w:line="67" w:lineRule="exact"/>
        <w:rPr>
          <w:lang w:eastAsia="zh-CN"/>
        </w:rPr>
      </w:pPr>
    </w:p>
    <w:tbl>
      <w:tblPr>
        <w:tblStyle w:val="6"/>
        <w:tblW w:w="102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779"/>
        <w:gridCol w:w="989"/>
        <w:gridCol w:w="600"/>
        <w:gridCol w:w="174"/>
        <w:gridCol w:w="425"/>
        <w:gridCol w:w="1154"/>
        <w:gridCol w:w="121"/>
        <w:gridCol w:w="1700"/>
        <w:gridCol w:w="1750"/>
      </w:tblGrid>
      <w:tr w14:paraId="2E0B9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524" w:type="dxa"/>
          </w:tcPr>
          <w:p w14:paraId="5773347E">
            <w:pPr>
              <w:pStyle w:val="7"/>
              <w:spacing w:before="270" w:line="219" w:lineRule="auto"/>
              <w:ind w:left="17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2"/>
              </w:rPr>
              <w:t>第一申请人</w:t>
            </w:r>
          </w:p>
        </w:tc>
        <w:tc>
          <w:tcPr>
            <w:tcW w:w="8692" w:type="dxa"/>
            <w:gridSpan w:val="9"/>
          </w:tcPr>
          <w:p w14:paraId="79B19E1C">
            <w:pPr>
              <w:pStyle w:val="7"/>
              <w:spacing w:before="269" w:line="220" w:lineRule="auto"/>
              <w:ind w:left="3751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3"/>
              </w:rPr>
              <w:t>济宁医学院</w:t>
            </w:r>
          </w:p>
        </w:tc>
      </w:tr>
      <w:tr w14:paraId="01EEA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524" w:type="dxa"/>
          </w:tcPr>
          <w:p w14:paraId="0EC4827C">
            <w:pPr>
              <w:spacing w:line="263" w:lineRule="auto"/>
              <w:rPr>
                <w:rFonts w:ascii="Times New Roman" w:hAnsi="Times New Roman" w:eastAsia="仿宋_GB2312" w:cs="Times New Roman"/>
              </w:rPr>
            </w:pPr>
          </w:p>
          <w:p w14:paraId="23CE7D5B">
            <w:pPr>
              <w:pStyle w:val="7"/>
              <w:spacing w:before="78" w:line="229" w:lineRule="auto"/>
              <w:ind w:left="53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5"/>
              </w:rPr>
              <w:t>地址</w:t>
            </w:r>
          </w:p>
        </w:tc>
        <w:tc>
          <w:tcPr>
            <w:tcW w:w="3967" w:type="dxa"/>
            <w:gridSpan w:val="5"/>
          </w:tcPr>
          <w:p w14:paraId="43ABC946">
            <w:pPr>
              <w:spacing w:line="264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0556BA1">
            <w:pPr>
              <w:pStyle w:val="7"/>
              <w:spacing w:before="78" w:line="219" w:lineRule="auto"/>
              <w:ind w:left="310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lang w:eastAsia="zh-CN"/>
              </w:rPr>
              <w:t>济宁市太白湖新区荷花路</w:t>
            </w:r>
            <w:r>
              <w:rPr>
                <w:rFonts w:ascii="Times New Roman" w:hAnsi="Times New Roman" w:eastAsia="仿宋_GB2312" w:cs="Times New Roman"/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3"/>
                <w:lang w:eastAsia="zh-CN"/>
              </w:rPr>
              <w:t>133</w:t>
            </w:r>
            <w:r>
              <w:rPr>
                <w:rFonts w:ascii="Times New Roman" w:hAnsi="Times New Roman" w:eastAsia="仿宋_GB2312" w:cs="Times New Roman"/>
                <w:spacing w:val="15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3"/>
                <w:lang w:eastAsia="zh-CN"/>
              </w:rPr>
              <w:t>号</w:t>
            </w:r>
          </w:p>
        </w:tc>
        <w:tc>
          <w:tcPr>
            <w:tcW w:w="1275" w:type="dxa"/>
            <w:gridSpan w:val="2"/>
          </w:tcPr>
          <w:p w14:paraId="580EDA3A">
            <w:pPr>
              <w:spacing w:line="264" w:lineRule="auto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CD6BBA3">
            <w:pPr>
              <w:pStyle w:val="7"/>
              <w:spacing w:before="78" w:line="219" w:lineRule="auto"/>
              <w:ind w:left="423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14"/>
              </w:rPr>
              <w:t>邮编</w:t>
            </w:r>
          </w:p>
        </w:tc>
        <w:tc>
          <w:tcPr>
            <w:tcW w:w="3450" w:type="dxa"/>
            <w:gridSpan w:val="2"/>
          </w:tcPr>
          <w:p w14:paraId="64E92A83">
            <w:pPr>
              <w:spacing w:line="314" w:lineRule="auto"/>
              <w:rPr>
                <w:rFonts w:ascii="Times New Roman" w:hAnsi="Times New Roman" w:eastAsia="仿宋_GB2312" w:cs="Times New Roman"/>
              </w:rPr>
            </w:pPr>
          </w:p>
          <w:p w14:paraId="6010DCAC">
            <w:pPr>
              <w:spacing w:before="69" w:line="188" w:lineRule="auto"/>
              <w:ind w:left="136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272067</w:t>
            </w:r>
          </w:p>
        </w:tc>
      </w:tr>
      <w:tr w14:paraId="6DD37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524" w:type="dxa"/>
          </w:tcPr>
          <w:p w14:paraId="3A97FAA6">
            <w:pPr>
              <w:spacing w:line="426" w:lineRule="auto"/>
              <w:rPr>
                <w:rFonts w:hint="eastAsia" w:ascii="仿宋_GB2312" w:eastAsia="仿宋_GB2312"/>
              </w:rPr>
            </w:pPr>
          </w:p>
          <w:p w14:paraId="7377834D">
            <w:pPr>
              <w:pStyle w:val="7"/>
              <w:spacing w:before="78" w:line="220" w:lineRule="auto"/>
              <w:ind w:left="291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名称</w:t>
            </w:r>
          </w:p>
        </w:tc>
        <w:tc>
          <w:tcPr>
            <w:tcW w:w="3967" w:type="dxa"/>
            <w:gridSpan w:val="5"/>
          </w:tcPr>
          <w:p w14:paraId="4AF51F60">
            <w:pPr>
              <w:spacing w:line="426" w:lineRule="auto"/>
              <w:rPr>
                <w:rFonts w:hint="eastAsia" w:ascii="仿宋_GB2312" w:eastAsia="仿宋_GB2312"/>
              </w:rPr>
            </w:pPr>
          </w:p>
          <w:p w14:paraId="38C19033">
            <w:pPr>
              <w:pStyle w:val="7"/>
              <w:spacing w:before="78" w:line="219" w:lineRule="auto"/>
              <w:ind w:left="553"/>
              <w:rPr>
                <w:rFonts w:hint="eastAsia" w:ascii="仿宋_GB2312" w:eastAsia="仿宋_GB2312"/>
              </w:rPr>
            </w:pPr>
          </w:p>
        </w:tc>
        <w:tc>
          <w:tcPr>
            <w:tcW w:w="1275" w:type="dxa"/>
            <w:gridSpan w:val="2"/>
          </w:tcPr>
          <w:p w14:paraId="74C5C4B3">
            <w:pPr>
              <w:spacing w:line="426" w:lineRule="auto"/>
              <w:rPr>
                <w:rFonts w:hint="eastAsia" w:ascii="仿宋_GB2312" w:eastAsia="仿宋_GB2312"/>
              </w:rPr>
            </w:pPr>
          </w:p>
          <w:p w14:paraId="6217EE80">
            <w:pPr>
              <w:pStyle w:val="7"/>
              <w:spacing w:before="78" w:line="219" w:lineRule="auto"/>
              <w:ind w:left="166" w:firstLine="234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类型</w:t>
            </w:r>
          </w:p>
        </w:tc>
        <w:tc>
          <w:tcPr>
            <w:tcW w:w="3450" w:type="dxa"/>
            <w:gridSpan w:val="2"/>
          </w:tcPr>
          <w:p w14:paraId="4B259EDC">
            <w:pPr>
              <w:pStyle w:val="7"/>
              <w:spacing w:line="365" w:lineRule="exact"/>
              <w:ind w:left="127"/>
              <w:rPr>
                <w:lang w:eastAsia="zh-CN"/>
              </w:rPr>
            </w:pPr>
            <w:r>
              <w:rPr>
                <w:rFonts w:ascii="Wingdings" w:hAnsi="Wingdings" w:eastAsia="Wingdings" w:cs="Wingdings"/>
                <w:spacing w:val="-2"/>
                <w:lang w:eastAsia="zh-CN"/>
              </w:rPr>
              <w:t>o</w:t>
            </w:r>
            <w:r>
              <w:rPr>
                <w:rFonts w:hint="eastAsia" w:ascii="仿宋_GB2312" w:eastAsia="仿宋_GB2312"/>
                <w:spacing w:val="-2"/>
                <w:position w:val="-1"/>
                <w:lang w:eastAsia="zh-CN"/>
              </w:rPr>
              <w:t>发明专利</w:t>
            </w:r>
            <w:r>
              <w:rPr>
                <w:rFonts w:hint="eastAsia"/>
                <w:spacing w:val="-2"/>
                <w:position w:val="-1"/>
                <w:lang w:eastAsia="zh-CN"/>
              </w:rPr>
              <w:t xml:space="preserve"> </w:t>
            </w:r>
            <w:r>
              <w:rPr>
                <w:spacing w:val="-2"/>
                <w:position w:val="-1"/>
                <w:lang w:eastAsia="zh-CN"/>
              </w:rPr>
              <w:t xml:space="preserve">   </w:t>
            </w:r>
            <w:r>
              <w:rPr>
                <w:rFonts w:ascii="Wingdings" w:hAnsi="Wingdings" w:eastAsia="Wingdings" w:cs="Wingdings"/>
                <w:spacing w:val="-2"/>
                <w:position w:val="-1"/>
                <w:lang w:eastAsia="zh-CN"/>
              </w:rPr>
              <w:t>o</w:t>
            </w:r>
            <w:r>
              <w:rPr>
                <w:rFonts w:hint="eastAsia" w:ascii="仿宋_GB2312" w:eastAsia="仿宋_GB2312"/>
                <w:spacing w:val="-2"/>
                <w:position w:val="-1"/>
                <w:lang w:eastAsia="zh-CN"/>
              </w:rPr>
              <w:t>实用新型专利</w:t>
            </w:r>
          </w:p>
          <w:p w14:paraId="7D4C2925">
            <w:pPr>
              <w:pStyle w:val="7"/>
              <w:spacing w:line="245" w:lineRule="auto"/>
              <w:ind w:left="136" w:right="510" w:hanging="9"/>
              <w:rPr>
                <w:sz w:val="20"/>
                <w:szCs w:val="20"/>
                <w:lang w:eastAsia="zh-CN"/>
              </w:rPr>
            </w:pPr>
            <w:r>
              <w:rPr>
                <w:rFonts w:ascii="Wingdings" w:hAnsi="Wingdings" w:eastAsia="Wingdings" w:cs="Wingdings"/>
                <w:spacing w:val="-2"/>
                <w:lang w:eastAsia="zh-CN"/>
              </w:rPr>
              <w:t>o</w:t>
            </w:r>
            <w:r>
              <w:rPr>
                <w:rFonts w:hint="eastAsia" w:ascii="仿宋_GB2312" w:eastAsia="仿宋_GB2312"/>
                <w:spacing w:val="-2"/>
                <w:lang w:eastAsia="zh-CN"/>
              </w:rPr>
              <w:t>外观设计专利</w:t>
            </w:r>
            <w:r>
              <w:rPr>
                <w:rFonts w:ascii="Wingdings" w:hAnsi="Wingdings" w:eastAsia="Wingdings" w:cs="Wingdings"/>
                <w:spacing w:val="-2"/>
                <w:lang w:eastAsia="zh-CN"/>
              </w:rPr>
              <w:t>o</w:t>
            </w:r>
            <w:r>
              <w:rPr>
                <w:rFonts w:hint="eastAsia" w:ascii="仿宋_GB2312" w:eastAsia="仿宋_GB2312"/>
                <w:spacing w:val="-2"/>
                <w:lang w:eastAsia="zh-CN"/>
              </w:rPr>
              <w:t>国际专利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Wingdings" w:hAnsi="Wingdings" w:eastAsia="Wingdings" w:cs="Wingdings"/>
                <w:spacing w:val="-2"/>
                <w:lang w:eastAsia="zh-CN"/>
              </w:rPr>
              <w:t>o</w:t>
            </w:r>
            <w:r>
              <w:rPr>
                <w:rFonts w:hint="eastAsia" w:ascii="仿宋_GB2312" w:eastAsia="仿宋_GB2312" w:cs="Wingdings" w:hAnsiTheme="minorEastAsia"/>
                <w:spacing w:val="-2"/>
                <w:lang w:eastAsia="zh-CN"/>
              </w:rPr>
              <w:t>软著作</w:t>
            </w:r>
            <w:r>
              <w:rPr>
                <w:rFonts w:hint="eastAsia" w:ascii="Wingdings" w:hAnsi="Wingdings" w:eastAsia="Wingdings" w:cs="Wingdings"/>
                <w:spacing w:val="-2"/>
                <w:lang w:eastAsia="zh-CN"/>
              </w:rPr>
              <w:t xml:space="preserve"> </w:t>
            </w:r>
            <w:r>
              <w:rPr>
                <w:rFonts w:ascii="Wingdings" w:hAnsi="Wingdings" w:eastAsia="Wingdings" w:cs="Wingdings"/>
                <w:spacing w:val="-2"/>
                <w:lang w:eastAsia="zh-CN"/>
              </w:rPr>
              <w:t xml:space="preserve">  o</w:t>
            </w:r>
            <w:r>
              <w:rPr>
                <w:rFonts w:hint="eastAsia" w:ascii="仿宋_GB2312" w:eastAsia="仿宋_GB2312"/>
                <w:spacing w:val="-2"/>
                <w:lang w:eastAsia="zh-CN"/>
              </w:rPr>
              <w:t>其他</w:t>
            </w:r>
          </w:p>
        </w:tc>
      </w:tr>
      <w:tr w14:paraId="7B067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24" w:type="dxa"/>
          </w:tcPr>
          <w:p w14:paraId="65B1A35F">
            <w:pPr>
              <w:pStyle w:val="7"/>
              <w:spacing w:before="260" w:line="219" w:lineRule="auto"/>
              <w:ind w:left="28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委托代理</w:t>
            </w:r>
          </w:p>
        </w:tc>
        <w:tc>
          <w:tcPr>
            <w:tcW w:w="3967" w:type="dxa"/>
            <w:gridSpan w:val="5"/>
          </w:tcPr>
          <w:p w14:paraId="6AD572D0">
            <w:pPr>
              <w:pStyle w:val="7"/>
              <w:spacing w:before="259" w:line="219" w:lineRule="auto"/>
              <w:ind w:left="433"/>
              <w:rPr>
                <w:rFonts w:hint="eastAsia" w:ascii="仿宋_GB2312" w:eastAsia="仿宋_GB2312"/>
              </w:rPr>
            </w:pPr>
          </w:p>
        </w:tc>
        <w:tc>
          <w:tcPr>
            <w:tcW w:w="1275" w:type="dxa"/>
            <w:gridSpan w:val="2"/>
          </w:tcPr>
          <w:p w14:paraId="19A286B5">
            <w:pPr>
              <w:pStyle w:val="7"/>
              <w:spacing w:before="260" w:line="221" w:lineRule="auto"/>
              <w:ind w:left="433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9"/>
              </w:rPr>
              <w:t>电话</w:t>
            </w:r>
          </w:p>
        </w:tc>
        <w:tc>
          <w:tcPr>
            <w:tcW w:w="3450" w:type="dxa"/>
            <w:gridSpan w:val="2"/>
          </w:tcPr>
          <w:p w14:paraId="0B168C06">
            <w:pPr>
              <w:pStyle w:val="7"/>
              <w:spacing w:before="259"/>
              <w:ind w:left="1089"/>
              <w:rPr>
                <w:rFonts w:hint="eastAsia" w:ascii="仿宋_GB2312" w:eastAsia="仿宋_GB2312"/>
              </w:rPr>
            </w:pPr>
          </w:p>
        </w:tc>
      </w:tr>
      <w:tr w14:paraId="20FEF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524" w:type="dxa"/>
          </w:tcPr>
          <w:p w14:paraId="41892374">
            <w:pPr>
              <w:pStyle w:val="7"/>
              <w:spacing w:before="93" w:line="220" w:lineRule="auto"/>
              <w:ind w:left="17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所属二级单</w:t>
            </w:r>
          </w:p>
          <w:p w14:paraId="4521F707">
            <w:pPr>
              <w:pStyle w:val="7"/>
              <w:spacing w:before="25" w:line="221" w:lineRule="auto"/>
              <w:ind w:left="41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4"/>
              </w:rPr>
              <w:t>位名称</w:t>
            </w:r>
          </w:p>
        </w:tc>
        <w:tc>
          <w:tcPr>
            <w:tcW w:w="8692" w:type="dxa"/>
            <w:gridSpan w:val="9"/>
          </w:tcPr>
          <w:p w14:paraId="430E91DF">
            <w:pPr>
              <w:pStyle w:val="7"/>
              <w:spacing w:before="249" w:line="220" w:lineRule="auto"/>
              <w:ind w:left="3750"/>
              <w:rPr>
                <w:rFonts w:hint="eastAsia" w:ascii="仿宋_GB2312" w:eastAsia="仿宋_GB2312"/>
              </w:rPr>
            </w:pPr>
          </w:p>
        </w:tc>
      </w:tr>
      <w:tr w14:paraId="46201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24" w:type="dxa"/>
            <w:vMerge w:val="restart"/>
            <w:tcBorders>
              <w:bottom w:val="nil"/>
            </w:tcBorders>
          </w:tcPr>
          <w:p w14:paraId="70A4FD73">
            <w:pPr>
              <w:rPr>
                <w:rFonts w:ascii="Times New Roman" w:hAnsi="Times New Roman" w:eastAsia="仿宋_GB2312" w:cs="Times New Roman"/>
              </w:rPr>
            </w:pPr>
          </w:p>
          <w:p w14:paraId="049C188C">
            <w:pPr>
              <w:spacing w:line="241" w:lineRule="auto"/>
              <w:rPr>
                <w:rFonts w:ascii="Times New Roman" w:hAnsi="Times New Roman" w:eastAsia="仿宋_GB2312" w:cs="Times New Roman"/>
              </w:rPr>
            </w:pPr>
          </w:p>
          <w:p w14:paraId="73665865">
            <w:pPr>
              <w:pStyle w:val="7"/>
              <w:spacing w:before="78" w:line="219" w:lineRule="auto"/>
              <w:ind w:left="414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5"/>
              </w:rPr>
              <w:t>发明人</w:t>
            </w:r>
            <w:r>
              <w:rPr>
                <w:rFonts w:ascii="Times New Roman" w:hAnsi="Times New Roman" w:eastAsia="仿宋_GB2312" w:cs="Times New Roman"/>
                <w:spacing w:val="-5"/>
                <w:lang w:eastAsia="zh-CN"/>
              </w:rPr>
              <w:t>/著作权人</w:t>
            </w:r>
          </w:p>
        </w:tc>
        <w:tc>
          <w:tcPr>
            <w:tcW w:w="1779" w:type="dxa"/>
          </w:tcPr>
          <w:p w14:paraId="385A1AF8">
            <w:pPr>
              <w:pStyle w:val="7"/>
              <w:spacing w:before="219" w:line="220" w:lineRule="auto"/>
              <w:ind w:left="131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15"/>
              </w:rPr>
              <w:t>1</w:t>
            </w:r>
            <w:r>
              <w:rPr>
                <w:rFonts w:ascii="Times New Roman" w:hAnsi="Times New Roman" w:eastAsia="仿宋_GB2312" w:cs="Times New Roman"/>
                <w:spacing w:val="15"/>
                <w:w w:val="101"/>
              </w:rPr>
              <w:t xml:space="preserve"> </w:t>
            </w:r>
          </w:p>
        </w:tc>
        <w:tc>
          <w:tcPr>
            <w:tcW w:w="1589" w:type="dxa"/>
            <w:gridSpan w:val="2"/>
          </w:tcPr>
          <w:p w14:paraId="73C974BB">
            <w:pPr>
              <w:spacing w:before="260" w:line="188" w:lineRule="auto"/>
              <w:ind w:left="11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  <w:gridSpan w:val="3"/>
          </w:tcPr>
          <w:p w14:paraId="12902592">
            <w:pPr>
              <w:spacing w:before="260" w:line="188" w:lineRule="auto"/>
              <w:ind w:left="11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  <w:gridSpan w:val="2"/>
          </w:tcPr>
          <w:p w14:paraId="3EFDFA6D">
            <w:pPr>
              <w:spacing w:before="260" w:line="188" w:lineRule="auto"/>
              <w:ind w:left="11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</w:tcPr>
          <w:p w14:paraId="307CFDC4">
            <w:pPr>
              <w:spacing w:before="264" w:line="185" w:lineRule="auto"/>
              <w:ind w:left="11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</w:tr>
      <w:tr w14:paraId="4C072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24" w:type="dxa"/>
            <w:vMerge w:val="continue"/>
            <w:tcBorders>
              <w:top w:val="nil"/>
            </w:tcBorders>
          </w:tcPr>
          <w:p w14:paraId="5920192B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79" w:type="dxa"/>
          </w:tcPr>
          <w:p w14:paraId="3F7268DA">
            <w:pPr>
              <w:spacing w:before="259" w:line="188" w:lineRule="auto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  <w:gridSpan w:val="2"/>
          </w:tcPr>
          <w:p w14:paraId="232D520E">
            <w:pPr>
              <w:spacing w:before="263" w:line="185" w:lineRule="auto"/>
              <w:ind w:lef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753" w:type="dxa"/>
            <w:gridSpan w:val="3"/>
          </w:tcPr>
          <w:p w14:paraId="1CB1BB47">
            <w:pPr>
              <w:spacing w:before="259" w:line="188" w:lineRule="auto"/>
              <w:ind w:left="11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821" w:type="dxa"/>
            <w:gridSpan w:val="2"/>
          </w:tcPr>
          <w:p w14:paraId="696A649D">
            <w:pPr>
              <w:spacing w:before="259" w:line="188" w:lineRule="auto"/>
              <w:ind w:left="11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750" w:type="dxa"/>
          </w:tcPr>
          <w:p w14:paraId="31A2C25D">
            <w:pPr>
              <w:spacing w:before="259" w:line="188" w:lineRule="auto"/>
              <w:ind w:left="13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4"/>
                <w:szCs w:val="24"/>
              </w:rPr>
              <w:t>10</w:t>
            </w:r>
          </w:p>
        </w:tc>
      </w:tr>
      <w:tr w14:paraId="05F8F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292" w:type="dxa"/>
            <w:gridSpan w:val="3"/>
          </w:tcPr>
          <w:p w14:paraId="4AC06511">
            <w:pPr>
              <w:pStyle w:val="7"/>
              <w:spacing w:before="53" w:line="228" w:lineRule="auto"/>
              <w:ind w:left="681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8"/>
                <w:sz w:val="20"/>
                <w:szCs w:val="20"/>
                <w:lang w:eastAsia="zh-CN"/>
              </w:rPr>
              <w:t>共同申请人（合作申请需填写）</w:t>
            </w:r>
          </w:p>
          <w:p w14:paraId="51F22879">
            <w:pPr>
              <w:pStyle w:val="7"/>
              <w:spacing w:before="81" w:line="281" w:lineRule="auto"/>
              <w:ind w:left="116" w:right="106" w:hanging="1"/>
              <w:rPr>
                <w:rFonts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18"/>
                <w:szCs w:val="18"/>
                <w:lang w:eastAsia="zh-CN"/>
              </w:rPr>
              <w:t>注：如多个单位共同申请专利，需提交单位间合作协</w:t>
            </w:r>
            <w:r>
              <w:rPr>
                <w:rFonts w:ascii="Times New Roman" w:hAnsi="Times New Roman" w:eastAsia="仿宋_GB2312" w:cs="Times New Roman"/>
                <w:spacing w:val="1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"/>
                <w:sz w:val="18"/>
                <w:szCs w:val="18"/>
                <w:lang w:eastAsia="zh-CN"/>
              </w:rPr>
              <w:t>议中知识产权归属约定证明作为附件。</w:t>
            </w:r>
          </w:p>
        </w:tc>
        <w:tc>
          <w:tcPr>
            <w:tcW w:w="5924" w:type="dxa"/>
            <w:gridSpan w:val="7"/>
          </w:tcPr>
          <w:p w14:paraId="520787FE">
            <w:pPr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78E38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10216" w:type="dxa"/>
            <w:gridSpan w:val="10"/>
          </w:tcPr>
          <w:p w14:paraId="3AA3CDEC">
            <w:pPr>
              <w:pStyle w:val="7"/>
              <w:spacing w:before="62" w:line="219" w:lineRule="auto"/>
              <w:ind w:left="601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lang w:eastAsia="zh-CN"/>
              </w:rPr>
              <w:t>发明人承诺：</w:t>
            </w:r>
          </w:p>
          <w:p w14:paraId="391FB9F1">
            <w:pPr>
              <w:pStyle w:val="7"/>
              <w:spacing w:before="50" w:line="247" w:lineRule="auto"/>
              <w:ind w:left="119" w:right="107" w:firstLine="496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pacing w:val="-3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、本知识产权为职务成果，济宁医学院为专</w:t>
            </w:r>
            <w:r>
              <w:rPr>
                <w:rFonts w:ascii="Times New Roman" w:hAnsi="Times New Roman" w:eastAsia="仿宋_GB2312" w:cs="Times New Roman"/>
                <w:spacing w:val="-1"/>
                <w:lang w:eastAsia="zh-CN"/>
              </w:rPr>
              <w:t>利权人，无知识产权纠纷、无学风问题，没有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 xml:space="preserve"> 无实际贡献的单位（发明人）挂名现象，无政治、军事</w:t>
            </w:r>
            <w:r>
              <w:rPr>
                <w:rFonts w:ascii="Times New Roman" w:hAnsi="Times New Roman" w:eastAsia="仿宋_GB2312" w:cs="Times New Roman"/>
                <w:spacing w:val="-1"/>
                <w:lang w:eastAsia="zh-CN"/>
              </w:rPr>
              <w:t>和科学技术保密及泄密问题。</w:t>
            </w:r>
          </w:p>
          <w:p w14:paraId="112D18E9">
            <w:pPr>
              <w:pStyle w:val="7"/>
              <w:spacing w:before="73" w:line="247" w:lineRule="auto"/>
              <w:ind w:left="118" w:right="107" w:firstLine="474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pacing w:val="-31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 xml:space="preserve">、本知识产权在技术维度上具有创造性、在法律维度能保证专利文本质量、在市场维度具 </w:t>
            </w:r>
            <w:r>
              <w:rPr>
                <w:rFonts w:ascii="Times New Roman" w:hAnsi="Times New Roman" w:eastAsia="仿宋_GB2312" w:cs="Times New Roman"/>
                <w:spacing w:val="-2"/>
                <w:lang w:eastAsia="zh-CN"/>
              </w:rPr>
              <w:t>有良好效益应用前景。</w:t>
            </w:r>
          </w:p>
          <w:p w14:paraId="0A216BA1">
            <w:pPr>
              <w:pStyle w:val="7"/>
              <w:spacing w:before="72" w:line="247" w:lineRule="auto"/>
              <w:ind w:left="118" w:right="107" w:firstLine="479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、本人对本专利技术作出了创造性贡献，并且尚未将本专利技术以论文等相关方式予</w:t>
            </w:r>
            <w:r>
              <w:rPr>
                <w:rFonts w:ascii="Times New Roman" w:hAnsi="Times New Roman" w:eastAsia="仿宋_GB2312" w:cs="Times New Roman"/>
                <w:spacing w:val="-1"/>
                <w:lang w:eastAsia="zh-CN"/>
              </w:rPr>
              <w:t>以公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"/>
                <w:lang w:eastAsia="zh-CN"/>
              </w:rPr>
              <w:t>开，并且充分考虑了所有发明人，且无遗漏其他发明人。</w:t>
            </w:r>
          </w:p>
          <w:p w14:paraId="3F2AAFD1">
            <w:pPr>
              <w:pStyle w:val="7"/>
              <w:spacing w:before="76" w:line="199" w:lineRule="auto"/>
              <w:ind w:left="591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2"/>
                <w:lang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pacing w:val="-23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2"/>
                <w:lang w:eastAsia="zh-CN"/>
              </w:rPr>
              <w:t>、如违反本承诺，一切责任由本人自行承担。</w:t>
            </w:r>
          </w:p>
          <w:p w14:paraId="63A7C4D5">
            <w:pPr>
              <w:pStyle w:val="7"/>
              <w:ind w:left="597"/>
              <w:rPr>
                <w:rFonts w:ascii="Times New Roman" w:hAnsi="Times New Roman" w:eastAsia="仿宋_GB2312" w:cs="Times New Roman"/>
                <w:b/>
                <w:bCs/>
                <w:spacing w:val="-5"/>
                <w:lang w:eastAsia="zh-CN"/>
              </w:rPr>
            </w:pPr>
          </w:p>
          <w:p w14:paraId="36370C67">
            <w:pPr>
              <w:pStyle w:val="7"/>
              <w:ind w:left="597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lang w:eastAsia="zh-CN"/>
              </w:rPr>
              <w:t>第一发明人（签字</w:t>
            </w:r>
            <w:r>
              <w:rPr>
                <w:rFonts w:ascii="Times New Roman" w:hAnsi="Times New Roman" w:eastAsia="仿宋_GB2312" w:cs="Times New Roman"/>
                <w:b/>
                <w:bCs/>
                <w:spacing w:val="1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pacing w:val="1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pacing w:val="22"/>
                <w:u w:val="single"/>
                <w:lang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pacing w:val="3"/>
                <w:u w:val="single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spacing w:val="-5"/>
                <w:lang w:eastAsia="zh-CN"/>
              </w:rPr>
              <w:t>年</w:t>
            </w:r>
            <w:r>
              <w:rPr>
                <w:rFonts w:ascii="Times New Roman" w:hAnsi="Times New Roman" w:eastAsia="仿宋_GB2312" w:cs="Times New Roman"/>
                <w:spacing w:val="-44"/>
                <w:lang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pacing w:val="-4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pacing w:val="-5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spacing w:val="50"/>
                <w:lang w:eastAsia="zh-CN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pacing w:val="-5"/>
                <w:lang w:eastAsia="zh-CN"/>
              </w:rPr>
              <w:t>日</w:t>
            </w:r>
          </w:p>
        </w:tc>
      </w:tr>
      <w:tr w14:paraId="25558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066" w:type="dxa"/>
            <w:gridSpan w:val="5"/>
          </w:tcPr>
          <w:p w14:paraId="4C2E75DA">
            <w:pPr>
              <w:pStyle w:val="7"/>
              <w:spacing w:before="187" w:line="219" w:lineRule="auto"/>
              <w:ind w:left="1585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2"/>
              </w:rPr>
              <w:t>二级单位审核意见</w:t>
            </w:r>
          </w:p>
        </w:tc>
        <w:tc>
          <w:tcPr>
            <w:tcW w:w="5150" w:type="dxa"/>
            <w:gridSpan w:val="5"/>
          </w:tcPr>
          <w:p w14:paraId="2D6C0DAE">
            <w:pPr>
              <w:pStyle w:val="7"/>
              <w:spacing w:before="186" w:line="219" w:lineRule="auto"/>
              <w:ind w:left="174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2"/>
              </w:rPr>
              <w:t>科研处审核意见</w:t>
            </w:r>
          </w:p>
        </w:tc>
      </w:tr>
      <w:tr w14:paraId="23548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5066" w:type="dxa"/>
            <w:gridSpan w:val="5"/>
          </w:tcPr>
          <w:p w14:paraId="5DDF1FC9">
            <w:pPr>
              <w:spacing w:before="216" w:line="730" w:lineRule="exact"/>
              <w:ind w:firstLine="2021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53D35675">
            <w:pPr>
              <w:spacing w:before="128" w:line="192" w:lineRule="exact"/>
              <w:ind w:firstLine="3249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6DA8AAAE">
            <w:pPr>
              <w:pStyle w:val="7"/>
              <w:spacing w:before="19" w:line="210" w:lineRule="auto"/>
              <w:ind w:left="129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lang w:eastAsia="zh-CN"/>
              </w:rPr>
              <w:t>审核人签名（盖章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）：</w:t>
            </w:r>
          </w:p>
        </w:tc>
        <w:tc>
          <w:tcPr>
            <w:tcW w:w="5150" w:type="dxa"/>
            <w:gridSpan w:val="5"/>
          </w:tcPr>
          <w:p w14:paraId="7AA8CFCA">
            <w:pPr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39387EE1">
            <w:pPr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47685960">
            <w:pPr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9399756">
            <w:pPr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016F8175">
            <w:pPr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2DC6165C">
            <w:pPr>
              <w:pStyle w:val="7"/>
              <w:spacing w:before="78" w:line="210" w:lineRule="auto"/>
              <w:ind w:left="127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3"/>
                <w:lang w:eastAsia="zh-CN"/>
              </w:rPr>
              <w:t>审核人签名（盖章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）：</w:t>
            </w:r>
          </w:p>
        </w:tc>
      </w:tr>
    </w:tbl>
    <w:p w14:paraId="7D740A46">
      <w:pPr>
        <w:rPr>
          <w:rFonts w:hint="eastAsia" w:ascii="仿宋_GB2312" w:eastAsia="仿宋_GB2312"/>
          <w:lang w:eastAsia="zh-CN"/>
        </w:rPr>
      </w:pPr>
    </w:p>
    <w:sectPr>
      <w:pgSz w:w="11906" w:h="16838"/>
      <w:pgMar w:top="1431" w:right="842" w:bottom="0" w:left="84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E10CB5"/>
    <w:rsid w:val="000441B2"/>
    <w:rsid w:val="00233F6F"/>
    <w:rsid w:val="004F295D"/>
    <w:rsid w:val="00767B52"/>
    <w:rsid w:val="007A5FDD"/>
    <w:rsid w:val="00875893"/>
    <w:rsid w:val="008A0DDF"/>
    <w:rsid w:val="00C40E1D"/>
    <w:rsid w:val="00C92877"/>
    <w:rsid w:val="00DE31D1"/>
    <w:rsid w:val="00E10CB5"/>
    <w:rsid w:val="00E13213"/>
    <w:rsid w:val="00E24181"/>
    <w:rsid w:val="00ED2D8D"/>
    <w:rsid w:val="7D71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8">
    <w:name w:val="页眉 字符"/>
    <w:basedOn w:val="5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443</Characters>
  <Lines>4</Lines>
  <Paragraphs>1</Paragraphs>
  <TotalTime>49</TotalTime>
  <ScaleCrop>false</ScaleCrop>
  <LinksUpToDate>false</LinksUpToDate>
  <CharactersWithSpaces>503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2025-08-20T18:59:00Z</dcterms:created>
  <dc:creator>tiger</dc:creator>
  <cp:lastModifiedBy>大音希声</cp:lastModifiedBy>
  <dcterms:modified xsi:type="dcterms:W3CDTF">2026-01-23T02:07:13Z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2025-10-15T08:04:39Z</vt:filetime>
  </property>
  <property fmtid="{D5CDD505-2E9C-101B-9397-08002B2CF9AE}" pid="4" name="KSOTemplateDocerSaveRecord">
    <vt:lpwstr>eyJoZGlkIjoiOWMzYTk4NGI1ZjJiZWFiNjk5NGNiNDY1MGY1OGExMDUiLCJ1c2VySWQiOiIyNDk1MTY1NjEifQ==</vt:lpwstr>
  </property>
  <property fmtid="{D5CDD505-2E9C-101B-9397-08002B2CF9AE}" pid="5" name="KSOProductBuildVer">
    <vt:lpwstr>2052-12.1.0.24657</vt:lpwstr>
  </property>
  <property fmtid="{D5CDD505-2E9C-101B-9397-08002B2CF9AE}" pid="6" name="ICV">
    <vt:lpwstr>672B51D966E548BAA0C0416CDB5C50DF_12</vt:lpwstr>
  </property>
</Properties>
</file>