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</w:rPr>
        <w:t>2023年省卫生健康政策研究课题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项目（详见下表）不存在违背《关于进一步加强科研诚信建设的若干意见》《关于进一步弘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148D47D1"/>
    <w:rsid w:val="19AF51D8"/>
    <w:rsid w:val="24C760CA"/>
    <w:rsid w:val="2C9B00BB"/>
    <w:rsid w:val="2E2648B2"/>
    <w:rsid w:val="336D27D3"/>
    <w:rsid w:val="354E315F"/>
    <w:rsid w:val="4AD25F16"/>
    <w:rsid w:val="542266BF"/>
    <w:rsid w:val="58197E99"/>
    <w:rsid w:val="5C7C25CA"/>
    <w:rsid w:val="5D9672D8"/>
    <w:rsid w:val="6C534985"/>
    <w:rsid w:val="6D275B67"/>
    <w:rsid w:val="6FE87B0D"/>
    <w:rsid w:val="708E4AF8"/>
    <w:rsid w:val="72014E07"/>
    <w:rsid w:val="7AC43F62"/>
    <w:rsid w:val="7B73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290</Words>
  <Characters>293</Characters>
  <Lines>3</Lines>
  <Paragraphs>1</Paragraphs>
  <TotalTime>7</TotalTime>
  <ScaleCrop>false</ScaleCrop>
  <LinksUpToDate>false</LinksUpToDate>
  <CharactersWithSpaces>431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2021-03-03T01:12:00Z</cp:lastPrinted>
  <dcterms:modified xsi:type="dcterms:W3CDTF">2023-03-21T02:03:24Z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9A0EF9BF96B849E3B9915819D8772458</vt:lpwstr>
  </property>
</Properties>
</file>