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pStyle w:val="2"/>
        <w:spacing w:line="338" w:lineRule="auto"/>
        <w:rPr>
          <w:rFonts w:ascii="Times New Roman" w:hAnsi="Times New Roman" w:eastAsia="仿宋_GB2312" w:cs="宋体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方正仿宋简体" w:cs="宋体"/>
          <w:color w:val="000000"/>
          <w:sz w:val="32"/>
          <w:szCs w:val="32"/>
        </w:rPr>
        <w:t>编号：</w:t>
      </w:r>
      <w:r>
        <w:rPr>
          <w:rFonts w:ascii="Times New Roman" w:hAnsi="Times New Roman" w:eastAsia="方正仿宋简体" w:cs="宋体"/>
          <w:color w:val="000000"/>
          <w:sz w:val="32"/>
          <w:szCs w:val="32"/>
        </w:rPr>
        <w:t xml:space="preserve">                             </w:t>
      </w:r>
    </w:p>
    <w:p>
      <w:pPr>
        <w:pStyle w:val="2"/>
        <w:spacing w:line="338" w:lineRule="auto"/>
        <w:rPr>
          <w:rFonts w:ascii="Times New Roman" w:hAnsi="Times New Roman" w:eastAsia="仿宋_GB2312" w:cs="宋体"/>
          <w:color w:val="000000"/>
          <w:sz w:val="32"/>
          <w:szCs w:val="32"/>
          <w:u w:val="single"/>
        </w:rPr>
      </w:pPr>
    </w:p>
    <w:p>
      <w:pPr>
        <w:spacing w:before="100" w:beforeAutospacing="1" w:after="100" w:afterAutospacing="1" w:line="338" w:lineRule="auto"/>
        <w:jc w:val="center"/>
        <w:rPr>
          <w:rFonts w:ascii="方正小标宋简体" w:eastAsia="方正小标宋简体"/>
          <w:bCs/>
          <w:color w:val="000000"/>
          <w:sz w:val="52"/>
        </w:rPr>
      </w:pPr>
      <w:r>
        <w:rPr>
          <w:rFonts w:hint="eastAsia" w:ascii="方正小标宋简体" w:eastAsia="方正小标宋简体"/>
          <w:bCs/>
          <w:color w:val="000000"/>
          <w:sz w:val="52"/>
        </w:rPr>
        <w:t>山东省高等学校优秀青年创新团队</w:t>
      </w:r>
    </w:p>
    <w:p>
      <w:pPr>
        <w:spacing w:before="100" w:beforeAutospacing="1" w:after="100" w:afterAutospacing="1" w:line="338" w:lineRule="auto"/>
        <w:jc w:val="center"/>
        <w:rPr>
          <w:rFonts w:ascii="方正小标宋简体" w:eastAsia="方正小标宋简体"/>
          <w:bCs/>
          <w:color w:val="000000"/>
          <w:sz w:val="72"/>
          <w:szCs w:val="72"/>
        </w:rPr>
      </w:pPr>
      <w:r>
        <w:rPr>
          <w:rFonts w:hint="eastAsia" w:ascii="方正小标宋简体" w:eastAsia="方正小标宋简体"/>
          <w:bCs/>
          <w:color w:val="000000"/>
          <w:sz w:val="72"/>
          <w:szCs w:val="72"/>
        </w:rPr>
        <w:t>申报书</w:t>
      </w:r>
    </w:p>
    <w:p>
      <w:pPr>
        <w:spacing w:before="100" w:beforeAutospacing="1" w:after="100" w:afterAutospacing="1" w:line="338" w:lineRule="auto"/>
        <w:jc w:val="center"/>
        <w:rPr>
          <w:rFonts w:ascii="方正小标宋简体" w:hAnsi="黑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color w:val="000000"/>
          <w:sz w:val="44"/>
          <w:szCs w:val="44"/>
        </w:rPr>
        <w:t>（人文社科类A表/B表）</w:t>
      </w:r>
    </w:p>
    <w:p>
      <w:pPr>
        <w:spacing w:line="338" w:lineRule="auto"/>
        <w:rPr>
          <w:color w:val="000000"/>
          <w:sz w:val="30"/>
        </w:rPr>
      </w:pPr>
    </w:p>
    <w:p>
      <w:pPr>
        <w:spacing w:line="338" w:lineRule="auto"/>
        <w:rPr>
          <w:color w:val="000000"/>
          <w:sz w:val="30"/>
        </w:rPr>
      </w:pPr>
    </w:p>
    <w:p>
      <w:pPr>
        <w:spacing w:line="480" w:lineRule="auto"/>
        <w:ind w:left="840" w:leftChars="400"/>
        <w:rPr>
          <w:rFonts w:eastAsia="楷体_GB2312"/>
          <w:color w:val="000000"/>
          <w:sz w:val="32"/>
          <w:u w:val="single"/>
        </w:rPr>
      </w:pPr>
      <w:r>
        <w:rPr>
          <w:rFonts w:hint="eastAsia" w:eastAsia="楷体_GB2312"/>
          <w:color w:val="000000"/>
          <w:sz w:val="32"/>
        </w:rPr>
        <w:t>团</w:t>
      </w:r>
      <w:r>
        <w:rPr>
          <w:rFonts w:eastAsia="楷体_GB2312"/>
          <w:color w:val="000000"/>
          <w:sz w:val="32"/>
        </w:rPr>
        <w:t xml:space="preserve"> </w:t>
      </w:r>
      <w:r>
        <w:rPr>
          <w:rFonts w:hint="eastAsia" w:eastAsia="楷体_GB2312"/>
          <w:color w:val="000000"/>
          <w:sz w:val="32"/>
        </w:rPr>
        <w:t>队</w:t>
      </w:r>
      <w:r>
        <w:rPr>
          <w:rFonts w:eastAsia="楷体_GB2312"/>
          <w:color w:val="000000"/>
          <w:sz w:val="32"/>
        </w:rPr>
        <w:t xml:space="preserve"> </w:t>
      </w:r>
      <w:r>
        <w:rPr>
          <w:rFonts w:hint="eastAsia" w:eastAsia="楷体_GB2312"/>
          <w:color w:val="000000"/>
          <w:sz w:val="32"/>
        </w:rPr>
        <w:t>名</w:t>
      </w:r>
      <w:r>
        <w:rPr>
          <w:rFonts w:eastAsia="楷体_GB2312"/>
          <w:color w:val="000000"/>
          <w:sz w:val="32"/>
        </w:rPr>
        <w:t xml:space="preserve"> </w:t>
      </w:r>
      <w:r>
        <w:rPr>
          <w:rFonts w:hint="eastAsia" w:eastAsia="楷体_GB2312"/>
          <w:color w:val="000000"/>
          <w:sz w:val="32"/>
        </w:rPr>
        <w:t>称：</w:t>
      </w:r>
      <w:r>
        <w:rPr>
          <w:rFonts w:eastAsia="楷体_GB2312"/>
          <w:color w:val="000000"/>
          <w:sz w:val="32"/>
          <w:u w:val="single"/>
        </w:rPr>
        <w:t xml:space="preserve">                           </w:t>
      </w:r>
    </w:p>
    <w:p>
      <w:pPr>
        <w:spacing w:line="480" w:lineRule="auto"/>
        <w:ind w:left="840" w:leftChars="400"/>
        <w:rPr>
          <w:rFonts w:eastAsia="楷体_GB2312"/>
          <w:color w:val="000000"/>
          <w:sz w:val="32"/>
        </w:rPr>
      </w:pPr>
      <w:r>
        <w:rPr>
          <w:rFonts w:hint="eastAsia" w:eastAsia="楷体_GB2312"/>
          <w:color w:val="000000"/>
          <w:sz w:val="32"/>
        </w:rPr>
        <w:t>研究</w:t>
      </w:r>
      <w:r>
        <w:rPr>
          <w:rFonts w:eastAsia="楷体_GB2312"/>
          <w:color w:val="000000"/>
          <w:sz w:val="32"/>
        </w:rPr>
        <w:t>课题</w:t>
      </w:r>
      <w:r>
        <w:rPr>
          <w:rFonts w:hint="eastAsia" w:eastAsia="楷体_GB2312"/>
          <w:color w:val="000000"/>
          <w:sz w:val="32"/>
        </w:rPr>
        <w:t>名称:</w:t>
      </w:r>
      <w:r>
        <w:rPr>
          <w:rFonts w:eastAsia="楷体_GB2312"/>
          <w:color w:val="000000"/>
          <w:sz w:val="32"/>
        </w:rPr>
        <w:t xml:space="preserve"> </w:t>
      </w:r>
      <w:r>
        <w:rPr>
          <w:rFonts w:eastAsia="楷体_GB2312"/>
          <w:color w:val="000000"/>
          <w:sz w:val="32"/>
          <w:u w:val="single"/>
        </w:rPr>
        <w:t xml:space="preserve">                           </w:t>
      </w:r>
    </w:p>
    <w:p>
      <w:pPr>
        <w:spacing w:line="480" w:lineRule="auto"/>
        <w:ind w:left="840" w:leftChars="400"/>
        <w:rPr>
          <w:rFonts w:eastAsia="楷体_GB2312"/>
          <w:color w:val="000000"/>
          <w:sz w:val="32"/>
        </w:rPr>
      </w:pPr>
      <w:r>
        <w:rPr>
          <w:rFonts w:hint="eastAsia" w:eastAsia="楷体_GB2312"/>
          <w:color w:val="000000"/>
          <w:sz w:val="32"/>
        </w:rPr>
        <w:t>团队带头人：</w:t>
      </w:r>
      <w:r>
        <w:rPr>
          <w:rFonts w:eastAsia="楷体_GB2312"/>
          <w:color w:val="000000"/>
          <w:sz w:val="32"/>
          <w:u w:val="single"/>
        </w:rPr>
        <w:t xml:space="preserve">                            </w:t>
      </w:r>
    </w:p>
    <w:p>
      <w:pPr>
        <w:spacing w:line="480" w:lineRule="auto"/>
        <w:ind w:left="840" w:leftChars="400"/>
        <w:rPr>
          <w:rFonts w:eastAsia="楷体_GB2312"/>
          <w:color w:val="000000"/>
          <w:sz w:val="32"/>
          <w:u w:val="single"/>
        </w:rPr>
      </w:pPr>
      <w:r>
        <w:rPr>
          <w:rFonts w:hint="eastAsia" w:eastAsia="楷体_GB2312"/>
          <w:color w:val="000000"/>
          <w:sz w:val="32"/>
        </w:rPr>
        <w:t>所</w:t>
      </w:r>
      <w:r>
        <w:rPr>
          <w:rFonts w:eastAsia="楷体_GB2312"/>
          <w:color w:val="000000"/>
          <w:sz w:val="32"/>
        </w:rPr>
        <w:t xml:space="preserve"> </w:t>
      </w:r>
      <w:r>
        <w:rPr>
          <w:rFonts w:hint="eastAsia" w:eastAsia="楷体_GB2312"/>
          <w:color w:val="000000"/>
          <w:sz w:val="32"/>
        </w:rPr>
        <w:t>在</w:t>
      </w:r>
      <w:r>
        <w:rPr>
          <w:rFonts w:eastAsia="楷体_GB2312"/>
          <w:color w:val="000000"/>
          <w:sz w:val="32"/>
        </w:rPr>
        <w:t xml:space="preserve"> </w:t>
      </w:r>
      <w:r>
        <w:rPr>
          <w:rFonts w:hint="eastAsia" w:eastAsia="楷体_GB2312"/>
          <w:color w:val="000000"/>
          <w:sz w:val="32"/>
        </w:rPr>
        <w:t>学</w:t>
      </w:r>
      <w:r>
        <w:rPr>
          <w:rFonts w:eastAsia="楷体_GB2312"/>
          <w:color w:val="000000"/>
          <w:sz w:val="32"/>
        </w:rPr>
        <w:t xml:space="preserve"> </w:t>
      </w:r>
      <w:r>
        <w:rPr>
          <w:rFonts w:hint="eastAsia" w:eastAsia="楷体_GB2312"/>
          <w:color w:val="000000"/>
          <w:sz w:val="32"/>
        </w:rPr>
        <w:t>校：</w:t>
      </w:r>
      <w:r>
        <w:rPr>
          <w:rFonts w:eastAsia="楷体_GB2312"/>
          <w:color w:val="000000"/>
          <w:sz w:val="32"/>
          <w:u w:val="single"/>
        </w:rPr>
        <w:t xml:space="preserve">                           </w:t>
      </w:r>
    </w:p>
    <w:p>
      <w:pPr>
        <w:spacing w:line="480" w:lineRule="auto"/>
        <w:ind w:left="840" w:leftChars="400"/>
        <w:rPr>
          <w:rFonts w:eastAsia="楷体_GB2312"/>
          <w:color w:val="000000"/>
          <w:sz w:val="32"/>
        </w:rPr>
      </w:pPr>
      <w:r>
        <w:rPr>
          <w:rFonts w:hint="eastAsia" w:eastAsia="楷体_GB2312"/>
          <w:color w:val="000000"/>
          <w:sz w:val="32"/>
        </w:rPr>
        <w:t>联</w:t>
      </w:r>
      <w:r>
        <w:rPr>
          <w:rFonts w:eastAsia="楷体_GB2312"/>
          <w:color w:val="000000"/>
          <w:sz w:val="32"/>
        </w:rPr>
        <w:t xml:space="preserve"> </w:t>
      </w:r>
      <w:r>
        <w:rPr>
          <w:rFonts w:hint="eastAsia" w:eastAsia="楷体_GB2312"/>
          <w:color w:val="000000"/>
          <w:sz w:val="32"/>
        </w:rPr>
        <w:t>系</w:t>
      </w:r>
      <w:r>
        <w:rPr>
          <w:rFonts w:eastAsia="楷体_GB2312"/>
          <w:color w:val="000000"/>
          <w:sz w:val="32"/>
        </w:rPr>
        <w:t xml:space="preserve"> </w:t>
      </w:r>
      <w:r>
        <w:rPr>
          <w:rFonts w:hint="eastAsia" w:eastAsia="楷体_GB2312"/>
          <w:color w:val="000000"/>
          <w:sz w:val="32"/>
        </w:rPr>
        <w:t>电</w:t>
      </w:r>
      <w:r>
        <w:rPr>
          <w:rFonts w:eastAsia="楷体_GB2312"/>
          <w:color w:val="000000"/>
          <w:sz w:val="32"/>
        </w:rPr>
        <w:t xml:space="preserve"> </w:t>
      </w:r>
      <w:r>
        <w:rPr>
          <w:rFonts w:hint="eastAsia" w:eastAsia="楷体_GB2312"/>
          <w:color w:val="000000"/>
          <w:sz w:val="32"/>
        </w:rPr>
        <w:t>话：</w:t>
      </w:r>
      <w:r>
        <w:rPr>
          <w:rFonts w:eastAsia="楷体_GB2312"/>
          <w:color w:val="000000"/>
          <w:sz w:val="32"/>
          <w:u w:val="single"/>
        </w:rPr>
        <w:t xml:space="preserve">                           </w:t>
      </w:r>
    </w:p>
    <w:p>
      <w:pPr>
        <w:spacing w:line="480" w:lineRule="auto"/>
        <w:ind w:left="840" w:leftChars="400"/>
        <w:rPr>
          <w:rFonts w:eastAsia="楷体_GB2312"/>
          <w:color w:val="000000"/>
          <w:sz w:val="32"/>
        </w:rPr>
      </w:pPr>
      <w:r>
        <w:rPr>
          <w:rFonts w:hint="eastAsia" w:eastAsia="楷体_GB2312"/>
          <w:color w:val="000000"/>
          <w:sz w:val="32"/>
        </w:rPr>
        <w:t>申</w:t>
      </w:r>
      <w:r>
        <w:rPr>
          <w:rFonts w:eastAsia="楷体_GB2312"/>
          <w:color w:val="000000"/>
          <w:sz w:val="32"/>
        </w:rPr>
        <w:t xml:space="preserve"> </w:t>
      </w:r>
      <w:r>
        <w:rPr>
          <w:rFonts w:hint="eastAsia" w:eastAsia="楷体_GB2312"/>
          <w:color w:val="000000"/>
          <w:sz w:val="32"/>
        </w:rPr>
        <w:t>报</w:t>
      </w:r>
      <w:r>
        <w:rPr>
          <w:rFonts w:eastAsia="楷体_GB2312"/>
          <w:color w:val="000000"/>
          <w:sz w:val="32"/>
        </w:rPr>
        <w:t xml:space="preserve"> </w:t>
      </w:r>
      <w:r>
        <w:rPr>
          <w:rFonts w:hint="eastAsia" w:eastAsia="楷体_GB2312"/>
          <w:color w:val="000000"/>
          <w:sz w:val="32"/>
        </w:rPr>
        <w:t>日</w:t>
      </w:r>
      <w:r>
        <w:rPr>
          <w:rFonts w:eastAsia="楷体_GB2312"/>
          <w:color w:val="000000"/>
          <w:sz w:val="32"/>
        </w:rPr>
        <w:t xml:space="preserve"> </w:t>
      </w:r>
      <w:r>
        <w:rPr>
          <w:rFonts w:hint="eastAsia" w:eastAsia="楷体_GB2312"/>
          <w:color w:val="000000"/>
          <w:sz w:val="32"/>
        </w:rPr>
        <w:t>期：</w:t>
      </w:r>
      <w:r>
        <w:rPr>
          <w:rFonts w:eastAsia="楷体_GB2312"/>
          <w:color w:val="000000"/>
          <w:sz w:val="32"/>
          <w:u w:val="single"/>
        </w:rPr>
        <w:t xml:space="preserve">                           </w:t>
      </w:r>
    </w:p>
    <w:p>
      <w:pPr>
        <w:spacing w:line="338" w:lineRule="auto"/>
        <w:jc w:val="center"/>
        <w:rPr>
          <w:rFonts w:eastAsia="黑体"/>
          <w:b/>
          <w:bCs/>
          <w:color w:val="000000"/>
          <w:sz w:val="32"/>
        </w:rPr>
      </w:pPr>
    </w:p>
    <w:p>
      <w:pPr>
        <w:spacing w:line="338" w:lineRule="auto"/>
        <w:jc w:val="center"/>
        <w:rPr>
          <w:rFonts w:eastAsia="黑体"/>
          <w:b/>
          <w:bCs/>
          <w:color w:val="000000"/>
          <w:sz w:val="32"/>
        </w:rPr>
      </w:pPr>
    </w:p>
    <w:p>
      <w:pPr>
        <w:spacing w:line="338" w:lineRule="auto"/>
        <w:jc w:val="center"/>
        <w:rPr>
          <w:rFonts w:eastAsia="黑体"/>
          <w:b/>
          <w:bCs/>
          <w:color w:val="000000"/>
          <w:sz w:val="32"/>
        </w:rPr>
      </w:pPr>
    </w:p>
    <w:p>
      <w:pPr>
        <w:spacing w:line="338" w:lineRule="auto"/>
        <w:jc w:val="center"/>
        <w:rPr>
          <w:color w:val="000000"/>
        </w:rPr>
      </w:pPr>
      <w:r>
        <w:rPr>
          <w:rFonts w:hint="eastAsia" w:eastAsia="黑体"/>
          <w:bCs/>
          <w:color w:val="000000"/>
          <w:sz w:val="36"/>
          <w:szCs w:val="36"/>
        </w:rPr>
        <w:t xml:space="preserve">山东省教育厅制 </w:t>
      </w:r>
      <w:r>
        <w:rPr>
          <w:color w:val="000000"/>
        </w:rPr>
        <w:br w:type="page"/>
      </w:r>
    </w:p>
    <w:p>
      <w:pPr>
        <w:spacing w:line="338" w:lineRule="auto"/>
        <w:jc w:val="center"/>
        <w:rPr>
          <w:rFonts w:eastAsia="黑体"/>
          <w:bCs/>
          <w:color w:val="000000"/>
          <w:sz w:val="44"/>
          <w:szCs w:val="44"/>
        </w:rPr>
      </w:pPr>
      <w:r>
        <w:rPr>
          <w:rFonts w:hint="eastAsia" w:eastAsia="黑体"/>
          <w:bCs/>
          <w:color w:val="000000"/>
          <w:sz w:val="44"/>
          <w:szCs w:val="44"/>
        </w:rPr>
        <w:t>填写说明及要求</w:t>
      </w:r>
    </w:p>
    <w:p>
      <w:pPr>
        <w:pStyle w:val="6"/>
        <w:spacing w:before="0" w:beforeAutospacing="0" w:after="0" w:afterAutospacing="0" w:line="338" w:lineRule="auto"/>
        <w:jc w:val="center"/>
        <w:rPr>
          <w:rFonts w:eastAsia="黑体"/>
          <w:b/>
          <w:bCs/>
          <w:color w:val="000000"/>
          <w:sz w:val="48"/>
          <w:szCs w:val="48"/>
        </w:rPr>
      </w:pPr>
    </w:p>
    <w:p>
      <w:pPr>
        <w:spacing w:line="338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</w:t>
      </w:r>
      <w:r>
        <w:rPr>
          <w:rFonts w:ascii="宋体" w:hAnsi="宋体"/>
          <w:kern w:val="0"/>
          <w:sz w:val="24"/>
        </w:rPr>
        <w:t>.</w:t>
      </w:r>
      <w:r>
        <w:rPr>
          <w:rFonts w:hint="eastAsia" w:ascii="宋体" w:hAnsi="宋体"/>
          <w:kern w:val="0"/>
          <w:sz w:val="24"/>
        </w:rPr>
        <w:t>填写前请仔细阅读</w:t>
      </w:r>
      <w:bookmarkStart w:id="0" w:name="_Hlk33110929"/>
      <w:r>
        <w:rPr>
          <w:rFonts w:hint="eastAsia" w:ascii="宋体" w:hAnsi="宋体"/>
          <w:kern w:val="0"/>
          <w:sz w:val="24"/>
        </w:rPr>
        <w:t>《山东省教育厅关于申报202</w:t>
      </w:r>
      <w:r>
        <w:rPr>
          <w:rFonts w:hint="eastAsia" w:ascii="宋体" w:hAnsi="宋体"/>
          <w:kern w:val="0"/>
          <w:sz w:val="24"/>
          <w:lang w:val="en-US" w:eastAsia="zh-CN"/>
        </w:rPr>
        <w:t>3</w:t>
      </w:r>
      <w:r>
        <w:rPr>
          <w:rFonts w:hint="eastAsia" w:ascii="宋体" w:hAnsi="宋体"/>
          <w:kern w:val="0"/>
          <w:sz w:val="24"/>
        </w:rPr>
        <w:t>年度山东省高等学校青年创新团队发展计划的通知》</w:t>
      </w:r>
      <w:bookmarkEnd w:id="0"/>
      <w:r>
        <w:rPr>
          <w:rFonts w:hint="eastAsia" w:ascii="宋体" w:hAnsi="宋体"/>
          <w:kern w:val="0"/>
          <w:sz w:val="24"/>
        </w:rPr>
        <w:t>（以下简称《通知》）。</w:t>
      </w:r>
    </w:p>
    <w:p>
      <w:pPr>
        <w:spacing w:line="338" w:lineRule="auto"/>
        <w:ind w:left="105" w:leftChars="50" w:firstLine="360" w:firstLineChars="15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</w:t>
      </w:r>
      <w:r>
        <w:rPr>
          <w:rFonts w:ascii="宋体" w:hAnsi="宋体"/>
          <w:kern w:val="0"/>
          <w:sz w:val="24"/>
        </w:rPr>
        <w:t>.</w:t>
      </w:r>
      <w:r>
        <w:rPr>
          <w:rFonts w:hint="eastAsia" w:ascii="宋体" w:hAnsi="宋体"/>
          <w:kern w:val="0"/>
          <w:sz w:val="24"/>
        </w:rPr>
        <w:t>《申报书》的填写应严肃认真、实事求是、内容详实、文字精炼。</w:t>
      </w:r>
    </w:p>
    <w:p>
      <w:pPr>
        <w:spacing w:line="338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3.“</w:t>
      </w:r>
      <w:r>
        <w:rPr>
          <w:rFonts w:hint="eastAsia" w:ascii="宋体" w:hAnsi="宋体" w:cs="宋体"/>
          <w:color w:val="000000"/>
          <w:sz w:val="24"/>
        </w:rPr>
        <w:t>团队名称</w:t>
      </w:r>
      <w:r>
        <w:rPr>
          <w:rFonts w:ascii="宋体" w:hAnsi="宋体" w:cs="宋体"/>
          <w:color w:val="000000"/>
          <w:sz w:val="24"/>
        </w:rPr>
        <w:t>”</w:t>
      </w:r>
      <w:r>
        <w:rPr>
          <w:rFonts w:hint="eastAsia" w:ascii="宋体" w:hAnsi="宋体" w:cs="宋体"/>
          <w:color w:val="000000"/>
          <w:sz w:val="24"/>
        </w:rPr>
        <w:t>以“研究方向或领域</w:t>
      </w:r>
      <w:r>
        <w:rPr>
          <w:rFonts w:ascii="宋体" w:hAnsi="宋体" w:cs="宋体"/>
          <w:color w:val="000000"/>
          <w:sz w:val="24"/>
        </w:rPr>
        <w:t>+</w:t>
      </w:r>
      <w:r>
        <w:rPr>
          <w:rFonts w:hint="eastAsia" w:ascii="宋体" w:hAnsi="宋体" w:cs="宋体"/>
          <w:color w:val="000000"/>
          <w:sz w:val="24"/>
        </w:rPr>
        <w:t>创新团队”命名，字数</w:t>
      </w:r>
      <w:r>
        <w:rPr>
          <w:rFonts w:ascii="宋体" w:hAnsi="宋体" w:cs="宋体"/>
          <w:color w:val="000000"/>
          <w:sz w:val="24"/>
        </w:rPr>
        <w:t>不超过</w:t>
      </w:r>
      <w:r>
        <w:rPr>
          <w:rFonts w:hint="eastAsia" w:ascii="宋体" w:hAnsi="宋体" w:cs="宋体"/>
          <w:color w:val="000000"/>
          <w:sz w:val="24"/>
        </w:rPr>
        <w:t>25个字。</w:t>
      </w:r>
    </w:p>
    <w:p>
      <w:pPr>
        <w:spacing w:line="338" w:lineRule="auto"/>
        <w:ind w:firstLine="480" w:firstLineChars="20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4.“</w:t>
      </w:r>
      <w:r>
        <w:rPr>
          <w:rFonts w:hint="eastAsia" w:ascii="宋体" w:hAnsi="宋体"/>
          <w:color w:val="000000"/>
          <w:kern w:val="0"/>
          <w:sz w:val="24"/>
        </w:rPr>
        <w:t>研究课题名称</w:t>
      </w:r>
      <w:r>
        <w:rPr>
          <w:rFonts w:ascii="宋体" w:hAnsi="宋体"/>
          <w:color w:val="000000"/>
          <w:kern w:val="0"/>
          <w:sz w:val="24"/>
        </w:rPr>
        <w:t>”</w:t>
      </w:r>
      <w:r>
        <w:rPr>
          <w:rFonts w:hint="eastAsia" w:ascii="宋体" w:hAnsi="宋体"/>
          <w:color w:val="000000"/>
          <w:kern w:val="0"/>
          <w:sz w:val="24"/>
        </w:rPr>
        <w:t>是</w:t>
      </w:r>
      <w:r>
        <w:rPr>
          <w:rFonts w:hint="eastAsia" w:ascii="宋体" w:hAnsi="宋体" w:cs="宋体"/>
          <w:color w:val="000000"/>
          <w:sz w:val="24"/>
          <w:lang w:eastAsia="zh-CN"/>
        </w:rPr>
        <w:t>青创团队计划</w:t>
      </w:r>
      <w:r>
        <w:rPr>
          <w:rFonts w:ascii="宋体" w:hAnsi="宋体"/>
          <w:color w:val="000000"/>
          <w:kern w:val="0"/>
          <w:sz w:val="24"/>
        </w:rPr>
        <w:t>的载体。</w:t>
      </w:r>
      <w:r>
        <w:rPr>
          <w:rFonts w:hint="eastAsia" w:ascii="宋体" w:hAnsi="宋体"/>
          <w:color w:val="000000"/>
          <w:kern w:val="0"/>
          <w:sz w:val="24"/>
        </w:rPr>
        <w:t>课题研究内容要体现鲜明的时代特征、问题导向和创新意识，包括基础研究、应用基础研究、自然科学与社会科学交叉研究等和服务新旧动能转换重大工程、黄河流域生态保护和高质量发展、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绿色低碳高质量发展先行区建设、</w:t>
      </w:r>
      <w:r>
        <w:rPr>
          <w:rFonts w:hint="eastAsia" w:ascii="宋体" w:hAnsi="宋体"/>
          <w:color w:val="000000"/>
          <w:kern w:val="0"/>
          <w:sz w:val="24"/>
        </w:rPr>
        <w:t>乡村振兴、经略海洋、重大疾病防控、优秀传统文化“双创”等国家战略或我省经济社会发展需求，开展习近平新时代中国特色社会主义思想、中华优秀传统文化传承等方面的研究。</w:t>
      </w:r>
    </w:p>
    <w:p>
      <w:pPr>
        <w:pStyle w:val="6"/>
        <w:spacing w:before="0" w:beforeAutospacing="0" w:after="0" w:afterAutospacing="0" w:line="338" w:lineRule="auto"/>
        <w:ind w:left="105" w:leftChars="50" w:firstLine="360" w:firstLineChars="150"/>
        <w:jc w:val="both"/>
        <w:rPr>
          <w:color w:val="000000"/>
        </w:rPr>
      </w:pPr>
      <w:r>
        <w:rPr>
          <w:color w:val="000000"/>
        </w:rPr>
        <w:t>5</w:t>
      </w:r>
      <w:r>
        <w:rPr>
          <w:rFonts w:hint="eastAsia"/>
          <w:color w:val="000000"/>
        </w:rPr>
        <w:t>.请登录“山东省高校科研</w:t>
      </w:r>
      <w:r>
        <w:rPr>
          <w:color w:val="000000"/>
        </w:rPr>
        <w:t>管理工作平台</w:t>
      </w:r>
      <w:r>
        <w:rPr>
          <w:rFonts w:hint="eastAsia"/>
          <w:color w:val="000000"/>
        </w:rPr>
        <w:t>”在线填写《申报</w:t>
      </w:r>
      <w:r>
        <w:rPr>
          <w:color w:val="000000"/>
        </w:rPr>
        <w:t>书》</w:t>
      </w:r>
      <w:r>
        <w:rPr>
          <w:rFonts w:hint="eastAsia"/>
          <w:color w:val="000000"/>
        </w:rPr>
        <w:t>。申报书及附件材料填写后由系统自动生成，A4纸双面打印，胶装成册（不要另加封皮），A表1份，含附件在内不得超过80个页码。</w:t>
      </w:r>
    </w:p>
    <w:p>
      <w:pPr>
        <w:widowControl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br w:type="page"/>
      </w:r>
    </w:p>
    <w:tbl>
      <w:tblPr>
        <w:tblStyle w:val="7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21"/>
        <w:gridCol w:w="510"/>
        <w:gridCol w:w="135"/>
        <w:gridCol w:w="630"/>
        <w:gridCol w:w="25"/>
        <w:gridCol w:w="280"/>
        <w:gridCol w:w="147"/>
        <w:gridCol w:w="633"/>
        <w:gridCol w:w="100"/>
        <w:gridCol w:w="4"/>
        <w:gridCol w:w="37"/>
        <w:gridCol w:w="741"/>
        <w:gridCol w:w="33"/>
        <w:gridCol w:w="278"/>
        <w:gridCol w:w="40"/>
        <w:gridCol w:w="145"/>
        <w:gridCol w:w="374"/>
        <w:gridCol w:w="72"/>
        <w:gridCol w:w="116"/>
        <w:gridCol w:w="55"/>
        <w:gridCol w:w="272"/>
        <w:gridCol w:w="814"/>
        <w:gridCol w:w="19"/>
        <w:gridCol w:w="615"/>
        <w:gridCol w:w="275"/>
        <w:gridCol w:w="310"/>
        <w:gridCol w:w="480"/>
        <w:gridCol w:w="77"/>
        <w:gridCol w:w="109"/>
        <w:gridCol w:w="88"/>
        <w:gridCol w:w="316"/>
        <w:gridCol w:w="1059"/>
        <w:gridCol w:w="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69" w:hRule="atLeast"/>
          <w:jc w:val="center"/>
        </w:trPr>
        <w:tc>
          <w:tcPr>
            <w:tcW w:w="9572" w:type="dxa"/>
            <w:gridSpan w:val="33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ascii="黑体" w:hAnsi="黑体" w:eastAsia="黑体" w:cs="Courier New"/>
                <w:color w:val="000000"/>
                <w:kern w:val="2"/>
                <w:sz w:val="32"/>
                <w:szCs w:val="32"/>
                <w:highlight w:val="none"/>
              </w:rPr>
            </w:pPr>
            <w:r>
              <w:rPr>
                <w:rFonts w:eastAsia="黑体"/>
                <w:color w:val="000000"/>
                <w:kern w:val="2"/>
                <w:sz w:val="32"/>
                <w:szCs w:val="32"/>
                <w:highlight w:val="none"/>
              </w:rPr>
              <w:t>1</w:t>
            </w:r>
            <w:r>
              <w:rPr>
                <w:rFonts w:hint="eastAsia" w:ascii="黑体" w:hAnsi="黑体" w:eastAsia="黑体" w:cs="Courier New"/>
                <w:color w:val="000000"/>
                <w:kern w:val="2"/>
                <w:sz w:val="32"/>
                <w:szCs w:val="32"/>
                <w:highlight w:val="none"/>
              </w:rPr>
              <w:t>.</w:t>
            </w:r>
            <w:r>
              <w:rPr>
                <w:rFonts w:ascii="黑体" w:hAnsi="黑体" w:eastAsia="黑体" w:cs="Courier New"/>
                <w:color w:val="000000"/>
                <w:kern w:val="2"/>
                <w:sz w:val="32"/>
                <w:szCs w:val="32"/>
                <w:highlight w:val="none"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54" w:hRule="atLeast"/>
          <w:jc w:val="center"/>
        </w:trPr>
        <w:tc>
          <w:tcPr>
            <w:tcW w:w="2083" w:type="dxa"/>
            <w:gridSpan w:val="6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  <w:highlight w:val="none"/>
              </w:rPr>
              <w:t>团队名称</w:t>
            </w:r>
          </w:p>
        </w:tc>
        <w:tc>
          <w:tcPr>
            <w:tcW w:w="7489" w:type="dxa"/>
            <w:gridSpan w:val="27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54" w:hRule="atLeast"/>
          <w:jc w:val="center"/>
        </w:trPr>
        <w:tc>
          <w:tcPr>
            <w:tcW w:w="2083" w:type="dxa"/>
            <w:gridSpan w:val="6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  <w:r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  <w:t>研究</w:t>
            </w:r>
            <w:r>
              <w:rPr>
                <w:rFonts w:hint="eastAsia" w:cs="Courier New"/>
                <w:color w:val="000000"/>
                <w:kern w:val="2"/>
                <w:sz w:val="21"/>
                <w:szCs w:val="21"/>
                <w:highlight w:val="none"/>
              </w:rPr>
              <w:t>课题名称</w:t>
            </w:r>
          </w:p>
        </w:tc>
        <w:tc>
          <w:tcPr>
            <w:tcW w:w="7489" w:type="dxa"/>
            <w:gridSpan w:val="27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54" w:hRule="atLeast"/>
          <w:jc w:val="center"/>
        </w:trPr>
        <w:tc>
          <w:tcPr>
            <w:tcW w:w="2083" w:type="dxa"/>
            <w:gridSpan w:val="6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  <w:highlight w:val="none"/>
              </w:rPr>
              <w:t>所属</w:t>
            </w:r>
            <w:r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  <w:t>学科门类</w:t>
            </w:r>
          </w:p>
        </w:tc>
        <w:tc>
          <w:tcPr>
            <w:tcW w:w="7489" w:type="dxa"/>
            <w:gridSpan w:val="27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54" w:hRule="atLeast"/>
          <w:jc w:val="center"/>
        </w:trPr>
        <w:tc>
          <w:tcPr>
            <w:tcW w:w="4376" w:type="dxa"/>
            <w:gridSpan w:val="16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  <w:highlight w:val="none"/>
              </w:rPr>
              <w:t>是否</w:t>
            </w:r>
            <w:r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  <w:t>参与大科学</w:t>
            </w:r>
            <w:r>
              <w:rPr>
                <w:rFonts w:hint="eastAsia" w:cs="Courier New"/>
                <w:color w:val="000000"/>
                <w:kern w:val="2"/>
                <w:sz w:val="21"/>
                <w:szCs w:val="21"/>
                <w:highlight w:val="none"/>
              </w:rPr>
              <w:t>计划与</w:t>
            </w:r>
            <w:r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  <w:t>大科学工程</w:t>
            </w:r>
          </w:p>
        </w:tc>
        <w:tc>
          <w:tcPr>
            <w:tcW w:w="5196" w:type="dxa"/>
            <w:gridSpan w:val="17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54" w:hRule="atLeast"/>
          <w:jc w:val="center"/>
        </w:trPr>
        <w:tc>
          <w:tcPr>
            <w:tcW w:w="4376" w:type="dxa"/>
            <w:gridSpan w:val="16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  <w:r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  <w:t>“</w:t>
            </w:r>
            <w:r>
              <w:rPr>
                <w:rFonts w:hint="eastAsia" w:cs="Courier New"/>
                <w:color w:val="000000"/>
                <w:kern w:val="2"/>
                <w:sz w:val="21"/>
                <w:szCs w:val="21"/>
                <w:highlight w:val="none"/>
              </w:rPr>
              <w:t>四大</w:t>
            </w:r>
            <w:r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  <w:t>攻关技术”</w:t>
            </w:r>
            <w:r>
              <w:rPr>
                <w:rFonts w:hint="eastAsia" w:cs="Courier New"/>
                <w:color w:val="000000"/>
                <w:kern w:val="2"/>
                <w:sz w:val="21"/>
                <w:szCs w:val="21"/>
                <w:highlight w:val="none"/>
              </w:rPr>
              <w:t>攻关</w:t>
            </w:r>
            <w:r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  <w:t>创新</w:t>
            </w:r>
          </w:p>
        </w:tc>
        <w:tc>
          <w:tcPr>
            <w:tcW w:w="5196" w:type="dxa"/>
            <w:gridSpan w:val="17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54" w:hRule="atLeast"/>
          <w:jc w:val="center"/>
        </w:trPr>
        <w:tc>
          <w:tcPr>
            <w:tcW w:w="4376" w:type="dxa"/>
            <w:gridSpan w:val="16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auto"/>
                <w:kern w:val="2"/>
                <w:sz w:val="21"/>
                <w:szCs w:val="21"/>
                <w:highlight w:val="none"/>
              </w:rPr>
              <w:t>服务</w:t>
            </w:r>
            <w:r>
              <w:rPr>
                <w:rFonts w:cs="Courier New"/>
                <w:color w:val="auto"/>
                <w:kern w:val="2"/>
                <w:sz w:val="21"/>
                <w:szCs w:val="21"/>
                <w:highlight w:val="none"/>
              </w:rPr>
              <w:t>国家战略和地方发展需求</w:t>
            </w:r>
            <w:r>
              <w:rPr>
                <w:rFonts w:hint="eastAsia" w:cs="Courier New"/>
                <w:color w:val="auto"/>
                <w:kern w:val="2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5196" w:type="dxa"/>
            <w:gridSpan w:val="17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54" w:hRule="atLeast"/>
          <w:jc w:val="center"/>
        </w:trPr>
        <w:tc>
          <w:tcPr>
            <w:tcW w:w="4376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rFonts w:cs="Courier New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Courier New"/>
                <w:color w:val="auto"/>
                <w:sz w:val="21"/>
                <w:szCs w:val="21"/>
                <w:highlight w:val="none"/>
              </w:rPr>
              <w:t>对接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十大创新、</w:t>
            </w:r>
            <w:r>
              <w:rPr>
                <w:rFonts w:ascii="宋体" w:hAnsi="宋体"/>
                <w:color w:val="auto"/>
                <w:sz w:val="21"/>
                <w:szCs w:val="21"/>
                <w:highlight w:val="none"/>
              </w:rPr>
              <w:t>十强产业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和十大扩需求</w:t>
            </w:r>
            <w:r>
              <w:rPr>
                <w:rFonts w:ascii="宋体" w:hAnsi="宋体" w:cs="Courier New"/>
                <w:color w:val="auto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5196" w:type="dxa"/>
            <w:gridSpan w:val="17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716" w:hRule="exact"/>
          <w:jc w:val="center"/>
        </w:trPr>
        <w:tc>
          <w:tcPr>
            <w:tcW w:w="662" w:type="dxa"/>
            <w:vMerge w:val="restart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  <w:highlight w:val="none"/>
              </w:rPr>
              <w:t>团队</w:t>
            </w:r>
            <w:r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  <w:t>人员情况</w:t>
            </w:r>
          </w:p>
        </w:tc>
        <w:tc>
          <w:tcPr>
            <w:tcW w:w="766" w:type="dxa"/>
            <w:gridSpan w:val="3"/>
            <w:vMerge w:val="restart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auto"/>
                <w:kern w:val="2"/>
                <w:sz w:val="21"/>
                <w:szCs w:val="21"/>
                <w:highlight w:val="none"/>
              </w:rPr>
              <w:t>人员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auto"/>
                <w:kern w:val="2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935" w:type="dxa"/>
            <w:gridSpan w:val="3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auto"/>
                <w:kern w:val="2"/>
                <w:sz w:val="21"/>
                <w:szCs w:val="21"/>
                <w:highlight w:val="none"/>
              </w:rPr>
              <w:t>总人数</w:t>
            </w:r>
          </w:p>
        </w:tc>
        <w:tc>
          <w:tcPr>
            <w:tcW w:w="921" w:type="dxa"/>
            <w:gridSpan w:val="5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eastAsia" w:cs="Courier New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auto"/>
                <w:kern w:val="2"/>
                <w:sz w:val="21"/>
                <w:szCs w:val="21"/>
                <w:highlight w:val="none"/>
              </w:rPr>
              <w:t>核心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cs="Courier New"/>
                <w:color w:val="auto"/>
                <w:kern w:val="2"/>
                <w:sz w:val="21"/>
                <w:szCs w:val="21"/>
                <w:highlight w:val="none"/>
              </w:rPr>
              <w:t>成员</w:t>
            </w:r>
          </w:p>
        </w:tc>
        <w:tc>
          <w:tcPr>
            <w:tcW w:w="1092" w:type="dxa"/>
            <w:gridSpan w:val="4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auto"/>
                <w:kern w:val="2"/>
                <w:sz w:val="21"/>
                <w:szCs w:val="21"/>
                <w:highlight w:val="none"/>
              </w:rPr>
              <w:t>其他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auto"/>
                <w:kern w:val="2"/>
                <w:sz w:val="21"/>
                <w:szCs w:val="21"/>
                <w:highlight w:val="none"/>
              </w:rPr>
              <w:t>成员</w:t>
            </w:r>
          </w:p>
        </w:tc>
        <w:tc>
          <w:tcPr>
            <w:tcW w:w="1034" w:type="dxa"/>
            <w:gridSpan w:val="6"/>
            <w:vMerge w:val="restart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cs="Courier New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auto"/>
                <w:kern w:val="2"/>
                <w:sz w:val="21"/>
                <w:szCs w:val="21"/>
                <w:highlight w:val="none"/>
              </w:rPr>
              <w:t>年龄</w:t>
            </w:r>
          </w:p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cs="Courier New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auto"/>
                <w:kern w:val="2"/>
                <w:sz w:val="21"/>
                <w:szCs w:val="21"/>
                <w:highlight w:val="none"/>
              </w:rPr>
              <w:t>结构</w:t>
            </w:r>
          </w:p>
        </w:tc>
        <w:tc>
          <w:tcPr>
            <w:tcW w:w="203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cs="Courier New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ascii="宋体" w:hAnsi="宋体" w:cs="Courier New"/>
                <w:color w:val="auto"/>
                <w:szCs w:val="21"/>
                <w:highlight w:val="none"/>
              </w:rPr>
              <w:t>31</w:t>
            </w:r>
            <w:r>
              <w:rPr>
                <w:rFonts w:hint="eastAsia" w:ascii="宋体" w:hAnsi="宋体" w:cs="Courier New"/>
                <w:color w:val="auto"/>
                <w:szCs w:val="21"/>
                <w:highlight w:val="none"/>
              </w:rPr>
              <w:t>-35周岁</w:t>
            </w:r>
          </w:p>
        </w:tc>
        <w:tc>
          <w:tcPr>
            <w:tcW w:w="2129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cs="Courier New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Courier New"/>
                <w:color w:val="auto"/>
                <w:szCs w:val="21"/>
                <w:highlight w:val="none"/>
              </w:rPr>
              <w:t>3</w:t>
            </w:r>
            <w:r>
              <w:rPr>
                <w:rFonts w:ascii="宋体" w:hAnsi="宋体" w:cs="Courier New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宋体" w:hAnsi="宋体" w:cs="Courier New"/>
                <w:color w:val="auto"/>
                <w:szCs w:val="21"/>
                <w:highlight w:val="none"/>
              </w:rPr>
              <w:t>周岁及</w:t>
            </w:r>
            <w:r>
              <w:rPr>
                <w:rFonts w:ascii="宋体" w:hAnsi="宋体" w:cs="Courier New"/>
                <w:color w:val="auto"/>
                <w:szCs w:val="21"/>
                <w:highlight w:val="none"/>
              </w:rPr>
              <w:t>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54" w:hRule="exact"/>
          <w:jc w:val="center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gridSpan w:val="3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21" w:type="dxa"/>
            <w:gridSpan w:val="5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92" w:type="dxa"/>
            <w:gridSpan w:val="4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34" w:type="dxa"/>
            <w:gridSpan w:val="6"/>
            <w:vMerge w:val="continue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033" w:type="dxa"/>
            <w:gridSpan w:val="5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129" w:type="dxa"/>
            <w:gridSpan w:val="6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54" w:hRule="exact"/>
          <w:jc w:val="center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gridSpan w:val="3"/>
            <w:vMerge w:val="restart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  <w:highlight w:val="none"/>
              </w:rPr>
              <w:t>职称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  <w:r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  <w:t>结构</w:t>
            </w:r>
          </w:p>
        </w:tc>
        <w:tc>
          <w:tcPr>
            <w:tcW w:w="935" w:type="dxa"/>
            <w:gridSpan w:val="3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  <w:highlight w:val="none"/>
              </w:rPr>
              <w:t>正高</w:t>
            </w:r>
          </w:p>
        </w:tc>
        <w:tc>
          <w:tcPr>
            <w:tcW w:w="921" w:type="dxa"/>
            <w:gridSpan w:val="5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  <w:highlight w:val="none"/>
              </w:rPr>
              <w:t>副高</w:t>
            </w:r>
          </w:p>
        </w:tc>
        <w:tc>
          <w:tcPr>
            <w:tcW w:w="1092" w:type="dxa"/>
            <w:gridSpan w:val="4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  <w:highlight w:val="none"/>
              </w:rPr>
              <w:t>其他</w:t>
            </w:r>
          </w:p>
        </w:tc>
        <w:tc>
          <w:tcPr>
            <w:tcW w:w="1034" w:type="dxa"/>
            <w:gridSpan w:val="6"/>
            <w:vMerge w:val="restart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  <w:highlight w:val="none"/>
              </w:rPr>
              <w:t>学历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  <w:r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  <w:t>结构</w:t>
            </w:r>
          </w:p>
        </w:tc>
        <w:tc>
          <w:tcPr>
            <w:tcW w:w="833" w:type="dxa"/>
            <w:gridSpan w:val="2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  <w:highlight w:val="none"/>
              </w:rPr>
              <w:t>博士</w:t>
            </w:r>
          </w:p>
        </w:tc>
        <w:tc>
          <w:tcPr>
            <w:tcW w:w="1866" w:type="dxa"/>
            <w:gridSpan w:val="6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  <w:highlight w:val="none"/>
              </w:rPr>
              <w:t>硕士</w:t>
            </w: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54" w:hRule="exact"/>
          <w:jc w:val="center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gridSpan w:val="3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21" w:type="dxa"/>
            <w:gridSpan w:val="5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92" w:type="dxa"/>
            <w:gridSpan w:val="4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34" w:type="dxa"/>
            <w:gridSpan w:val="6"/>
            <w:vMerge w:val="continue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33" w:type="dxa"/>
            <w:gridSpan w:val="2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66" w:type="dxa"/>
            <w:gridSpan w:val="6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54" w:hRule="exact"/>
          <w:jc w:val="center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gridSpan w:val="3"/>
            <w:vMerge w:val="restart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  <w:highlight w:val="none"/>
              </w:rPr>
              <w:t>团队</w:t>
            </w:r>
            <w:r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  <w:t>带头人</w:t>
            </w:r>
          </w:p>
        </w:tc>
        <w:tc>
          <w:tcPr>
            <w:tcW w:w="935" w:type="dxa"/>
            <w:gridSpan w:val="3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013" w:type="dxa"/>
            <w:gridSpan w:val="9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34" w:type="dxa"/>
            <w:gridSpan w:val="6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833" w:type="dxa"/>
            <w:gridSpan w:val="2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66" w:type="dxa"/>
            <w:gridSpan w:val="6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  <w:highlight w:val="none"/>
              </w:rPr>
              <w:t>出生</w:t>
            </w:r>
            <w:r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  <w:t>年月</w:t>
            </w:r>
            <w:r>
              <w:rPr>
                <w:rFonts w:hint="eastAsia" w:cs="Courier New"/>
                <w:color w:val="000000"/>
                <w:kern w:val="2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95" w:hRule="exact"/>
          <w:jc w:val="center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948" w:type="dxa"/>
            <w:gridSpan w:val="12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  <w:highlight w:val="none"/>
              </w:rPr>
              <w:t>博士学位授予学校、时间</w:t>
            </w:r>
          </w:p>
        </w:tc>
        <w:tc>
          <w:tcPr>
            <w:tcW w:w="5196" w:type="dxa"/>
            <w:gridSpan w:val="17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54" w:hRule="exact"/>
          <w:jc w:val="center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gridSpan w:val="3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2013" w:type="dxa"/>
            <w:gridSpan w:val="9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34" w:type="dxa"/>
            <w:gridSpan w:val="6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4162" w:type="dxa"/>
            <w:gridSpan w:val="11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39" w:hRule="exact"/>
          <w:jc w:val="center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gridSpan w:val="3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2013" w:type="dxa"/>
            <w:gridSpan w:val="9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34" w:type="dxa"/>
            <w:gridSpan w:val="6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  <w:highlight w:val="none"/>
              </w:rPr>
              <w:t>邮箱</w:t>
            </w:r>
          </w:p>
        </w:tc>
        <w:tc>
          <w:tcPr>
            <w:tcW w:w="4162" w:type="dxa"/>
            <w:gridSpan w:val="11"/>
            <w:shd w:val="clear" w:color="auto" w:fill="auto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606" w:type="dxa"/>
            <w:gridSpan w:val="34"/>
            <w:vAlign w:val="center"/>
          </w:tcPr>
          <w:p>
            <w:pPr>
              <w:rPr>
                <w:rFonts w:eastAsia="黑体"/>
                <w:color w:val="000000"/>
                <w:highlight w:val="none"/>
              </w:rPr>
            </w:pPr>
            <w:r>
              <w:rPr>
                <w:rFonts w:hint="eastAsia" w:eastAsia="黑体"/>
                <w:color w:val="000000"/>
                <w:sz w:val="32"/>
                <w:highlight w:val="none"/>
              </w:rPr>
              <w:t>2.创新团队基本情况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atLeast"/>
          <w:jc w:val="center"/>
        </w:trPr>
        <w:tc>
          <w:tcPr>
            <w:tcW w:w="9606" w:type="dxa"/>
            <w:gridSpan w:val="34"/>
            <w:vAlign w:val="top"/>
          </w:tcPr>
          <w:p>
            <w:pPr>
              <w:pStyle w:val="6"/>
              <w:spacing w:before="0" w:beforeAutospacing="0" w:after="0" w:afterAutospacing="0"/>
              <w:jc w:val="both"/>
              <w:rPr>
                <w:color w:val="00000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  <w:highlight w:val="none"/>
              </w:rPr>
              <w:t>简述创新团队研究方向，形成背景和合作机制等。（</w:t>
            </w:r>
            <w:r>
              <w:rPr>
                <w:color w:val="000000"/>
                <w:kern w:val="2"/>
                <w:sz w:val="21"/>
                <w:szCs w:val="21"/>
                <w:highlight w:val="none"/>
              </w:rPr>
              <w:t>500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highlight w:val="none"/>
              </w:rPr>
              <w:t>字以</w:t>
            </w:r>
            <w:r>
              <w:rPr>
                <w:color w:val="000000"/>
                <w:kern w:val="2"/>
                <w:sz w:val="21"/>
                <w:szCs w:val="21"/>
                <w:highlight w:val="none"/>
              </w:rPr>
              <w:t>内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highlight w:val="none"/>
              </w:rPr>
              <w:t>）</w:t>
            </w:r>
          </w:p>
          <w:p>
            <w:pPr>
              <w:jc w:val="both"/>
              <w:rPr>
                <w:color w:val="000000"/>
                <w:sz w:val="24"/>
                <w:highlight w:val="none"/>
              </w:rPr>
            </w:pPr>
          </w:p>
          <w:p>
            <w:pPr>
              <w:jc w:val="both"/>
              <w:rPr>
                <w:color w:val="000000"/>
                <w:sz w:val="24"/>
                <w:highlight w:val="none"/>
              </w:rPr>
            </w:pPr>
          </w:p>
          <w:p>
            <w:pPr>
              <w:jc w:val="both"/>
              <w:rPr>
                <w:color w:val="000000"/>
                <w:sz w:val="24"/>
                <w:highlight w:val="none"/>
              </w:rPr>
            </w:pPr>
          </w:p>
          <w:p>
            <w:pPr>
              <w:jc w:val="both"/>
              <w:rPr>
                <w:color w:val="000000"/>
                <w:sz w:val="24"/>
                <w:highlight w:val="none"/>
              </w:rPr>
            </w:pPr>
          </w:p>
          <w:p>
            <w:pPr>
              <w:jc w:val="both"/>
              <w:rPr>
                <w:color w:val="000000"/>
                <w:sz w:val="24"/>
                <w:highlight w:val="none"/>
              </w:rPr>
            </w:pPr>
          </w:p>
          <w:p>
            <w:pPr>
              <w:jc w:val="both"/>
              <w:rPr>
                <w:color w:val="000000"/>
                <w:sz w:val="24"/>
                <w:highlight w:val="none"/>
              </w:rPr>
            </w:pPr>
          </w:p>
          <w:p>
            <w:pPr>
              <w:jc w:val="both"/>
              <w:rPr>
                <w:color w:val="000000"/>
                <w:sz w:val="24"/>
                <w:highlight w:val="none"/>
              </w:rPr>
            </w:pPr>
          </w:p>
          <w:p>
            <w:pPr>
              <w:jc w:val="both"/>
              <w:rPr>
                <w:color w:val="000000"/>
                <w:sz w:val="24"/>
                <w:highlight w:val="none"/>
              </w:rPr>
            </w:pPr>
          </w:p>
          <w:p>
            <w:pPr>
              <w:jc w:val="both"/>
              <w:rPr>
                <w:color w:val="000000"/>
                <w:sz w:val="24"/>
                <w:highlight w:val="none"/>
              </w:rPr>
            </w:pPr>
          </w:p>
          <w:p>
            <w:pPr>
              <w:jc w:val="both"/>
              <w:rPr>
                <w:color w:val="000000"/>
                <w:sz w:val="24"/>
                <w:highlight w:val="none"/>
              </w:rPr>
            </w:pPr>
          </w:p>
          <w:p>
            <w:pPr>
              <w:jc w:val="both"/>
              <w:rPr>
                <w:color w:val="000000"/>
                <w:sz w:val="24"/>
                <w:highlight w:val="none"/>
              </w:rPr>
            </w:pPr>
          </w:p>
          <w:p>
            <w:pPr>
              <w:jc w:val="both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606" w:type="dxa"/>
            <w:gridSpan w:val="34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eastAsia="黑体"/>
                <w:color w:val="000000"/>
                <w:sz w:val="32"/>
                <w:highlight w:val="none"/>
              </w:rPr>
              <w:t>3.创新团队带头人简介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3" w:hRule="atLeast"/>
          <w:jc w:val="center"/>
        </w:trPr>
        <w:tc>
          <w:tcPr>
            <w:tcW w:w="783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个人简历</w:t>
            </w:r>
          </w:p>
        </w:tc>
        <w:tc>
          <w:tcPr>
            <w:tcW w:w="8823" w:type="dxa"/>
            <w:gridSpan w:val="32"/>
          </w:tcPr>
          <w:p>
            <w:pPr>
              <w:spacing w:line="338" w:lineRule="auto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简述大学以上学历、学位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授予时间、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主要学术任职、主要科研工作经历。（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300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字以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内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）</w:t>
            </w:r>
          </w:p>
          <w:p>
            <w:pPr>
              <w:rPr>
                <w:color w:val="000000"/>
                <w:sz w:val="24"/>
                <w:highlight w:val="none"/>
              </w:rPr>
            </w:pPr>
          </w:p>
          <w:p>
            <w:pPr>
              <w:rPr>
                <w:color w:val="000000"/>
                <w:sz w:val="24"/>
                <w:highlight w:val="none"/>
              </w:rPr>
            </w:pPr>
          </w:p>
          <w:p>
            <w:pPr>
              <w:pStyle w:val="6"/>
              <w:spacing w:before="0" w:beforeAutospacing="0" w:after="0" w:afterAutospacing="0"/>
              <w:rPr>
                <w:color w:val="000000"/>
                <w:highlight w:val="none"/>
              </w:rPr>
            </w:pPr>
          </w:p>
          <w:p>
            <w:pPr>
              <w:pStyle w:val="6"/>
              <w:spacing w:before="0" w:beforeAutospacing="0" w:after="0" w:afterAutospacing="0"/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sz w:val="24"/>
                <w:highlight w:val="none"/>
              </w:rPr>
            </w:pPr>
          </w:p>
          <w:p>
            <w:pPr>
              <w:rPr>
                <w:color w:val="000000"/>
                <w:sz w:val="24"/>
                <w:highlight w:val="none"/>
              </w:rPr>
            </w:pPr>
          </w:p>
          <w:p>
            <w:pPr>
              <w:rPr>
                <w:color w:val="000000"/>
                <w:sz w:val="24"/>
                <w:highlight w:val="none"/>
              </w:rPr>
            </w:pPr>
          </w:p>
          <w:p>
            <w:pPr>
              <w:rPr>
                <w:color w:val="000000"/>
                <w:sz w:val="24"/>
                <w:highlight w:val="none"/>
              </w:rPr>
            </w:pPr>
          </w:p>
          <w:p>
            <w:pPr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3" w:hRule="atLeast"/>
          <w:jc w:val="center"/>
        </w:trPr>
        <w:tc>
          <w:tcPr>
            <w:tcW w:w="783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主要业绩简述</w:t>
            </w:r>
          </w:p>
        </w:tc>
        <w:tc>
          <w:tcPr>
            <w:tcW w:w="8823" w:type="dxa"/>
            <w:gridSpan w:val="32"/>
          </w:tcPr>
          <w:p>
            <w:pPr>
              <w:spacing w:line="338" w:lineRule="auto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包括近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年主持或参加的重要科研项目、取得的标志性成果以及获得奖励和荣誉称号等。（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300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字以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内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）</w:t>
            </w:r>
          </w:p>
          <w:p>
            <w:pPr>
              <w:rPr>
                <w:color w:val="000000"/>
                <w:sz w:val="24"/>
                <w:highlight w:val="none"/>
              </w:rPr>
            </w:pPr>
          </w:p>
          <w:p>
            <w:pPr>
              <w:rPr>
                <w:color w:val="000000"/>
                <w:sz w:val="24"/>
                <w:highlight w:val="none"/>
              </w:rPr>
            </w:pPr>
          </w:p>
          <w:p>
            <w:pPr>
              <w:pStyle w:val="6"/>
              <w:spacing w:before="0" w:beforeAutospacing="0" w:after="0" w:afterAutospacing="0"/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sz w:val="24"/>
                <w:highlight w:val="none"/>
              </w:rPr>
            </w:pPr>
          </w:p>
          <w:p>
            <w:pPr>
              <w:rPr>
                <w:color w:val="000000"/>
                <w:sz w:val="24"/>
                <w:highlight w:val="none"/>
              </w:rPr>
            </w:pPr>
          </w:p>
          <w:p>
            <w:pPr>
              <w:rPr>
                <w:color w:val="000000"/>
                <w:sz w:val="24"/>
                <w:highlight w:val="none"/>
              </w:rPr>
            </w:pPr>
          </w:p>
          <w:p>
            <w:pPr>
              <w:rPr>
                <w:color w:val="000000"/>
                <w:sz w:val="24"/>
                <w:highlight w:val="none"/>
              </w:rPr>
            </w:pPr>
          </w:p>
          <w:p>
            <w:pPr>
              <w:rPr>
                <w:color w:val="000000"/>
                <w:sz w:val="24"/>
                <w:highlight w:val="none"/>
              </w:rPr>
            </w:pPr>
          </w:p>
          <w:p>
            <w:pPr>
              <w:rPr>
                <w:color w:val="000000"/>
                <w:sz w:val="24"/>
                <w:highlight w:val="none"/>
              </w:rPr>
            </w:pPr>
          </w:p>
          <w:p>
            <w:pPr>
              <w:rPr>
                <w:color w:val="000000"/>
                <w:sz w:val="24"/>
                <w:highlight w:val="none"/>
              </w:rPr>
            </w:pPr>
          </w:p>
          <w:p>
            <w:pPr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06" w:type="dxa"/>
            <w:gridSpan w:val="34"/>
            <w:vAlign w:val="center"/>
          </w:tcPr>
          <w:p>
            <w:pPr>
              <w:rPr>
                <w:rFonts w:eastAsia="仿宋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eastAsia="黑体"/>
                <w:color w:val="000000"/>
                <w:sz w:val="32"/>
                <w:highlight w:val="none"/>
              </w:rPr>
              <w:t>4.创新团队核心成员简介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（2—6人，不含带头人）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93" w:type="dxa"/>
            <w:gridSpan w:val="3"/>
            <w:vAlign w:val="center"/>
          </w:tcPr>
          <w:p>
            <w:pPr>
              <w:pStyle w:val="6"/>
              <w:spacing w:before="0" w:after="0"/>
              <w:jc w:val="center"/>
              <w:rPr>
                <w:color w:val="000000"/>
                <w:kern w:val="2"/>
                <w:highlight w:val="none"/>
              </w:rPr>
            </w:pPr>
            <w:r>
              <w:rPr>
                <w:rFonts w:hint="eastAsia"/>
                <w:color w:val="000000"/>
                <w:kern w:val="2"/>
                <w:highlight w:val="none"/>
              </w:rPr>
              <w:t>姓名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pStyle w:val="6"/>
              <w:spacing w:before="0" w:after="0"/>
              <w:jc w:val="center"/>
              <w:rPr>
                <w:color w:val="000000"/>
                <w:kern w:val="2"/>
                <w:highlight w:val="none"/>
              </w:rPr>
            </w:pPr>
            <w:r>
              <w:rPr>
                <w:rFonts w:hint="eastAsia"/>
                <w:color w:val="000000"/>
                <w:kern w:val="2"/>
                <w:highlight w:val="none"/>
              </w:rPr>
              <w:t>性别</w:t>
            </w:r>
          </w:p>
        </w:tc>
        <w:tc>
          <w:tcPr>
            <w:tcW w:w="11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color w:val="000000"/>
                <w:kern w:val="2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年月日</w:t>
            </w:r>
          </w:p>
        </w:tc>
        <w:tc>
          <w:tcPr>
            <w:tcW w:w="815" w:type="dxa"/>
            <w:gridSpan w:val="4"/>
            <w:vAlign w:val="center"/>
          </w:tcPr>
          <w:p>
            <w:pPr>
              <w:pStyle w:val="6"/>
              <w:spacing w:before="0" w:after="0"/>
              <w:jc w:val="center"/>
              <w:rPr>
                <w:color w:val="000000"/>
                <w:kern w:val="2"/>
                <w:highlight w:val="none"/>
              </w:rPr>
            </w:pPr>
            <w:r>
              <w:rPr>
                <w:rFonts w:hint="eastAsia"/>
                <w:color w:val="000000"/>
                <w:kern w:val="2"/>
                <w:highlight w:val="none"/>
              </w:rPr>
              <w:t>学位</w:t>
            </w:r>
          </w:p>
        </w:tc>
        <w:tc>
          <w:tcPr>
            <w:tcW w:w="1025" w:type="dxa"/>
            <w:gridSpan w:val="6"/>
            <w:vAlign w:val="center"/>
          </w:tcPr>
          <w:p>
            <w:pPr>
              <w:pStyle w:val="6"/>
              <w:spacing w:before="0" w:after="0"/>
              <w:jc w:val="center"/>
              <w:rPr>
                <w:color w:val="000000"/>
                <w:kern w:val="2"/>
                <w:highlight w:val="none"/>
              </w:rPr>
            </w:pPr>
            <w:r>
              <w:rPr>
                <w:rFonts w:hint="eastAsia"/>
                <w:color w:val="000000"/>
                <w:kern w:val="2"/>
                <w:highlight w:val="none"/>
              </w:rPr>
              <w:t>职称</w:t>
            </w:r>
          </w:p>
        </w:tc>
        <w:tc>
          <w:tcPr>
            <w:tcW w:w="1141" w:type="dxa"/>
            <w:gridSpan w:val="3"/>
            <w:vAlign w:val="center"/>
          </w:tcPr>
          <w:p>
            <w:pPr>
              <w:pStyle w:val="6"/>
              <w:spacing w:before="0" w:after="0"/>
              <w:jc w:val="center"/>
              <w:rPr>
                <w:color w:val="000000"/>
                <w:kern w:val="2"/>
                <w:highlight w:val="none"/>
              </w:rPr>
            </w:pPr>
            <w:r>
              <w:rPr>
                <w:rFonts w:hint="eastAsia"/>
                <w:color w:val="000000"/>
                <w:kern w:val="2"/>
                <w:highlight w:val="none"/>
              </w:rPr>
              <w:t>主要</w:t>
            </w:r>
            <w:r>
              <w:rPr>
                <w:color w:val="000000"/>
                <w:kern w:val="2"/>
                <w:highlight w:val="none"/>
              </w:rPr>
              <w:t>研究方向</w:t>
            </w:r>
          </w:p>
        </w:tc>
        <w:tc>
          <w:tcPr>
            <w:tcW w:w="1973" w:type="dxa"/>
            <w:gridSpan w:val="8"/>
            <w:vAlign w:val="center"/>
          </w:tcPr>
          <w:p>
            <w:pPr>
              <w:pStyle w:val="6"/>
              <w:spacing w:before="0" w:after="0"/>
              <w:jc w:val="center"/>
              <w:rPr>
                <w:color w:val="000000"/>
                <w:kern w:val="2"/>
                <w:highlight w:val="none"/>
              </w:rPr>
            </w:pPr>
            <w:r>
              <w:rPr>
                <w:rFonts w:hint="eastAsia"/>
                <w:color w:val="000000"/>
                <w:kern w:val="2"/>
                <w:highlight w:val="none"/>
              </w:rPr>
              <w:t>在团队中的作用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pStyle w:val="6"/>
              <w:spacing w:before="0" w:after="0"/>
              <w:jc w:val="center"/>
              <w:rPr>
                <w:color w:val="000000"/>
                <w:kern w:val="2"/>
                <w:highlight w:val="none"/>
              </w:rPr>
            </w:pPr>
            <w:r>
              <w:rPr>
                <w:rFonts w:hint="eastAsia"/>
                <w:color w:val="000000"/>
                <w:kern w:val="2"/>
                <w:highlight w:val="none"/>
              </w:rPr>
              <w:t>本人</w:t>
            </w:r>
            <w:r>
              <w:rPr>
                <w:color w:val="000000"/>
                <w:kern w:val="2"/>
                <w:highlight w:val="none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3" w:type="dxa"/>
            <w:gridSpan w:val="3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1185" w:type="dxa"/>
            <w:gridSpan w:val="5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15" w:type="dxa"/>
            <w:gridSpan w:val="4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1025" w:type="dxa"/>
            <w:gridSpan w:val="6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1973" w:type="dxa"/>
            <w:gridSpan w:val="8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3" w:type="dxa"/>
            <w:gridSpan w:val="3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1185" w:type="dxa"/>
            <w:gridSpan w:val="5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815" w:type="dxa"/>
            <w:gridSpan w:val="4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1025" w:type="dxa"/>
            <w:gridSpan w:val="6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1973" w:type="dxa"/>
            <w:gridSpan w:val="8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3" w:type="dxa"/>
            <w:gridSpan w:val="3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1185" w:type="dxa"/>
            <w:gridSpan w:val="5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815" w:type="dxa"/>
            <w:gridSpan w:val="4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1025" w:type="dxa"/>
            <w:gridSpan w:val="6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1973" w:type="dxa"/>
            <w:gridSpan w:val="8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3" w:type="dxa"/>
            <w:gridSpan w:val="3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1185" w:type="dxa"/>
            <w:gridSpan w:val="5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815" w:type="dxa"/>
            <w:gridSpan w:val="4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1025" w:type="dxa"/>
            <w:gridSpan w:val="6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1973" w:type="dxa"/>
            <w:gridSpan w:val="8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3" w:type="dxa"/>
            <w:gridSpan w:val="3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1185" w:type="dxa"/>
            <w:gridSpan w:val="5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815" w:type="dxa"/>
            <w:gridSpan w:val="4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1025" w:type="dxa"/>
            <w:gridSpan w:val="6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1973" w:type="dxa"/>
            <w:gridSpan w:val="8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3" w:type="dxa"/>
            <w:gridSpan w:val="3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1185" w:type="dxa"/>
            <w:gridSpan w:val="5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815" w:type="dxa"/>
            <w:gridSpan w:val="4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1025" w:type="dxa"/>
            <w:gridSpan w:val="6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1973" w:type="dxa"/>
            <w:gridSpan w:val="8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pStyle w:val="6"/>
              <w:spacing w:before="0" w:after="0"/>
              <w:jc w:val="both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9606" w:type="dxa"/>
            <w:gridSpan w:val="34"/>
            <w:vAlign w:val="center"/>
          </w:tcPr>
          <w:p>
            <w:pPr>
              <w:rPr>
                <w:rFonts w:eastAsia="黑体"/>
                <w:color w:val="000000"/>
                <w:highlight w:val="none"/>
              </w:rPr>
            </w:pPr>
            <w:r>
              <w:rPr>
                <w:rFonts w:hint="eastAsia" w:eastAsia="黑体"/>
                <w:color w:val="000000"/>
                <w:sz w:val="32"/>
                <w:highlight w:val="none"/>
              </w:rPr>
              <w:t>5.创新团队近5年主要成就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9606" w:type="dxa"/>
            <w:gridSpan w:val="34"/>
            <w:vAlign w:val="center"/>
          </w:tcPr>
          <w:p>
            <w:pPr>
              <w:rPr>
                <w:rFonts w:eastAsia="黑体"/>
                <w:b/>
                <w:bCs/>
                <w:color w:val="000000"/>
                <w:sz w:val="28"/>
                <w:highlight w:val="none"/>
              </w:rPr>
            </w:pPr>
            <w:r>
              <w:rPr>
                <w:rFonts w:eastAsia="黑体"/>
                <w:bCs/>
                <w:color w:val="000000"/>
                <w:sz w:val="28"/>
                <w:highlight w:val="none"/>
              </w:rPr>
              <w:t>5.1</w:t>
            </w:r>
            <w:r>
              <w:rPr>
                <w:rFonts w:hint="eastAsia" w:eastAsia="黑体"/>
                <w:bCs/>
                <w:color w:val="000000"/>
                <w:sz w:val="28"/>
                <w:highlight w:val="none"/>
              </w:rPr>
              <w:t>承担主要科研项目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（限5项以内）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25" w:type="dxa"/>
            <w:gridSpan w:val="13"/>
            <w:vAlign w:val="center"/>
          </w:tcPr>
          <w:p>
            <w:pPr>
              <w:ind w:left="-59" w:right="-56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项目名称及编号</w:t>
            </w:r>
          </w:p>
        </w:tc>
        <w:tc>
          <w:tcPr>
            <w:tcW w:w="870" w:type="dxa"/>
            <w:gridSpan w:val="5"/>
            <w:vAlign w:val="center"/>
          </w:tcPr>
          <w:p>
            <w:pPr>
              <w:ind w:left="-59" w:right="-56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项目</w:t>
            </w:r>
          </w:p>
          <w:p>
            <w:pPr>
              <w:ind w:left="-59" w:right="-56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类别</w:t>
            </w:r>
          </w:p>
        </w:tc>
        <w:tc>
          <w:tcPr>
            <w:tcW w:w="1963" w:type="dxa"/>
            <w:gridSpan w:val="7"/>
            <w:vAlign w:val="center"/>
          </w:tcPr>
          <w:p>
            <w:pPr>
              <w:ind w:left="-59" w:right="-56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经费</w:t>
            </w:r>
          </w:p>
          <w:p>
            <w:pPr>
              <w:ind w:left="-59" w:right="-56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（万元）</w:t>
            </w:r>
          </w:p>
        </w:tc>
        <w:tc>
          <w:tcPr>
            <w:tcW w:w="1142" w:type="dxa"/>
            <w:gridSpan w:val="4"/>
            <w:vAlign w:val="center"/>
          </w:tcPr>
          <w:p>
            <w:pPr>
              <w:ind w:left="-59" w:right="-56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起止</w:t>
            </w:r>
          </w:p>
          <w:p>
            <w:pPr>
              <w:ind w:left="-59" w:right="-56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时间</w:t>
            </w:r>
          </w:p>
        </w:tc>
        <w:tc>
          <w:tcPr>
            <w:tcW w:w="1606" w:type="dxa"/>
            <w:gridSpan w:val="5"/>
            <w:vAlign w:val="center"/>
          </w:tcPr>
          <w:p>
            <w:pPr>
              <w:ind w:left="-59" w:right="-56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承担人</w:t>
            </w:r>
          </w:p>
          <w:p>
            <w:pPr>
              <w:ind w:left="-59" w:right="-56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（注明位次）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25" w:type="dxa"/>
            <w:gridSpan w:val="13"/>
          </w:tcPr>
          <w:p>
            <w:pPr>
              <w:jc w:val="left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870" w:type="dxa"/>
            <w:gridSpan w:val="5"/>
          </w:tcPr>
          <w:p>
            <w:pPr>
              <w:jc w:val="left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1963" w:type="dxa"/>
            <w:gridSpan w:val="7"/>
          </w:tcPr>
          <w:p>
            <w:pPr>
              <w:jc w:val="center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1142" w:type="dxa"/>
            <w:gridSpan w:val="4"/>
          </w:tcPr>
          <w:p>
            <w:pPr>
              <w:jc w:val="center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1606" w:type="dxa"/>
            <w:gridSpan w:val="5"/>
          </w:tcPr>
          <w:p>
            <w:pPr>
              <w:jc w:val="center"/>
              <w:rPr>
                <w:rFonts w:eastAsia="黑体"/>
                <w:color w:val="00000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25" w:type="dxa"/>
            <w:gridSpan w:val="13"/>
          </w:tcPr>
          <w:p>
            <w:pPr>
              <w:jc w:val="left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870" w:type="dxa"/>
            <w:gridSpan w:val="5"/>
          </w:tcPr>
          <w:p>
            <w:pPr>
              <w:jc w:val="left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1963" w:type="dxa"/>
            <w:gridSpan w:val="7"/>
          </w:tcPr>
          <w:p>
            <w:pPr>
              <w:jc w:val="center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1142" w:type="dxa"/>
            <w:gridSpan w:val="4"/>
          </w:tcPr>
          <w:p>
            <w:pPr>
              <w:jc w:val="center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1606" w:type="dxa"/>
            <w:gridSpan w:val="5"/>
          </w:tcPr>
          <w:p>
            <w:pPr>
              <w:jc w:val="center"/>
              <w:rPr>
                <w:rFonts w:eastAsia="黑体"/>
                <w:color w:val="00000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25" w:type="dxa"/>
            <w:gridSpan w:val="13"/>
          </w:tcPr>
          <w:p>
            <w:pPr>
              <w:jc w:val="left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870" w:type="dxa"/>
            <w:gridSpan w:val="5"/>
          </w:tcPr>
          <w:p>
            <w:pPr>
              <w:jc w:val="left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1963" w:type="dxa"/>
            <w:gridSpan w:val="7"/>
          </w:tcPr>
          <w:p>
            <w:pPr>
              <w:jc w:val="center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1142" w:type="dxa"/>
            <w:gridSpan w:val="4"/>
          </w:tcPr>
          <w:p>
            <w:pPr>
              <w:jc w:val="center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1606" w:type="dxa"/>
            <w:gridSpan w:val="5"/>
          </w:tcPr>
          <w:p>
            <w:pPr>
              <w:jc w:val="center"/>
              <w:rPr>
                <w:rFonts w:eastAsia="黑体"/>
                <w:color w:val="00000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25" w:type="dxa"/>
            <w:gridSpan w:val="13"/>
          </w:tcPr>
          <w:p>
            <w:pPr>
              <w:jc w:val="left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870" w:type="dxa"/>
            <w:gridSpan w:val="5"/>
          </w:tcPr>
          <w:p>
            <w:pPr>
              <w:jc w:val="left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1963" w:type="dxa"/>
            <w:gridSpan w:val="7"/>
          </w:tcPr>
          <w:p>
            <w:pPr>
              <w:jc w:val="center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1142" w:type="dxa"/>
            <w:gridSpan w:val="4"/>
          </w:tcPr>
          <w:p>
            <w:pPr>
              <w:jc w:val="center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1606" w:type="dxa"/>
            <w:gridSpan w:val="5"/>
          </w:tcPr>
          <w:p>
            <w:pPr>
              <w:jc w:val="center"/>
              <w:rPr>
                <w:rFonts w:eastAsia="黑体"/>
                <w:color w:val="00000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25" w:type="dxa"/>
            <w:gridSpan w:val="13"/>
          </w:tcPr>
          <w:p>
            <w:pPr>
              <w:jc w:val="left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870" w:type="dxa"/>
            <w:gridSpan w:val="5"/>
          </w:tcPr>
          <w:p>
            <w:pPr>
              <w:jc w:val="left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1963" w:type="dxa"/>
            <w:gridSpan w:val="7"/>
          </w:tcPr>
          <w:p>
            <w:pPr>
              <w:jc w:val="center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1142" w:type="dxa"/>
            <w:gridSpan w:val="4"/>
          </w:tcPr>
          <w:p>
            <w:pPr>
              <w:jc w:val="center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1606" w:type="dxa"/>
            <w:gridSpan w:val="5"/>
          </w:tcPr>
          <w:p>
            <w:pPr>
              <w:jc w:val="center"/>
              <w:rPr>
                <w:rFonts w:eastAsia="黑体"/>
                <w:color w:val="00000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606" w:type="dxa"/>
            <w:gridSpan w:val="34"/>
            <w:vAlign w:val="center"/>
          </w:tcPr>
          <w:p>
            <w:pPr>
              <w:rPr>
                <w:rFonts w:eastAsia="黑体"/>
                <w:b/>
                <w:bCs/>
                <w:color w:val="000000"/>
                <w:sz w:val="28"/>
                <w:highlight w:val="none"/>
              </w:rPr>
            </w:pPr>
            <w:r>
              <w:rPr>
                <w:rFonts w:hint="eastAsia" w:eastAsia="黑体"/>
                <w:bCs/>
                <w:color w:val="000000"/>
                <w:sz w:val="28"/>
                <w:highlight w:val="none"/>
              </w:rPr>
              <w:t>5.2获奖情况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（限5项以内）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43" w:type="dxa"/>
            <w:gridSpan w:val="9"/>
            <w:vAlign w:val="center"/>
          </w:tcPr>
          <w:p>
            <w:pPr>
              <w:ind w:left="-59" w:right="-56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获奖成果（项目）名称</w:t>
            </w:r>
          </w:p>
        </w:tc>
        <w:tc>
          <w:tcPr>
            <w:tcW w:w="1193" w:type="dxa"/>
            <w:gridSpan w:val="6"/>
            <w:vAlign w:val="center"/>
          </w:tcPr>
          <w:p>
            <w:pPr>
              <w:ind w:left="-59" w:right="-56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奖励名称</w:t>
            </w:r>
          </w:p>
        </w:tc>
        <w:tc>
          <w:tcPr>
            <w:tcW w:w="802" w:type="dxa"/>
            <w:gridSpan w:val="6"/>
            <w:vAlign w:val="center"/>
          </w:tcPr>
          <w:p>
            <w:pPr>
              <w:ind w:left="-59" w:right="-56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奖励</w:t>
            </w:r>
          </w:p>
          <w:p>
            <w:pPr>
              <w:ind w:left="-59" w:right="-56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等级</w:t>
            </w:r>
          </w:p>
        </w:tc>
        <w:tc>
          <w:tcPr>
            <w:tcW w:w="1995" w:type="dxa"/>
            <w:gridSpan w:val="5"/>
            <w:vAlign w:val="center"/>
          </w:tcPr>
          <w:p>
            <w:pPr>
              <w:ind w:left="-59" w:right="-56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授奖单位</w:t>
            </w:r>
          </w:p>
        </w:tc>
        <w:tc>
          <w:tcPr>
            <w:tcW w:w="867" w:type="dxa"/>
            <w:gridSpan w:val="3"/>
            <w:vAlign w:val="center"/>
          </w:tcPr>
          <w:p>
            <w:pPr>
              <w:ind w:left="-59" w:right="-56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获奖</w:t>
            </w:r>
          </w:p>
          <w:p>
            <w:pPr>
              <w:ind w:left="-59" w:right="-56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时间</w:t>
            </w:r>
          </w:p>
        </w:tc>
        <w:tc>
          <w:tcPr>
            <w:tcW w:w="1606" w:type="dxa"/>
            <w:gridSpan w:val="5"/>
            <w:vAlign w:val="center"/>
          </w:tcPr>
          <w:p>
            <w:pPr>
              <w:ind w:left="-59" w:right="-56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获奖者姓名</w:t>
            </w:r>
          </w:p>
          <w:p>
            <w:pPr>
              <w:ind w:left="-59" w:right="-56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（注明位次）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43" w:type="dxa"/>
            <w:gridSpan w:val="9"/>
          </w:tcPr>
          <w:p>
            <w:pPr>
              <w:jc w:val="left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1193" w:type="dxa"/>
            <w:gridSpan w:val="6"/>
          </w:tcPr>
          <w:p>
            <w:pPr>
              <w:jc w:val="left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802" w:type="dxa"/>
            <w:gridSpan w:val="6"/>
          </w:tcPr>
          <w:p>
            <w:pPr>
              <w:jc w:val="center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1995" w:type="dxa"/>
            <w:gridSpan w:val="5"/>
          </w:tcPr>
          <w:p>
            <w:pPr>
              <w:jc w:val="center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1606" w:type="dxa"/>
            <w:gridSpan w:val="5"/>
          </w:tcPr>
          <w:p>
            <w:pPr>
              <w:jc w:val="center"/>
              <w:rPr>
                <w:rFonts w:eastAsia="黑体"/>
                <w:color w:val="00000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43" w:type="dxa"/>
            <w:gridSpan w:val="9"/>
          </w:tcPr>
          <w:p>
            <w:pPr>
              <w:jc w:val="left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1193" w:type="dxa"/>
            <w:gridSpan w:val="6"/>
          </w:tcPr>
          <w:p>
            <w:pPr>
              <w:jc w:val="left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802" w:type="dxa"/>
            <w:gridSpan w:val="6"/>
          </w:tcPr>
          <w:p>
            <w:pPr>
              <w:jc w:val="center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1995" w:type="dxa"/>
            <w:gridSpan w:val="5"/>
          </w:tcPr>
          <w:p>
            <w:pPr>
              <w:jc w:val="center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1606" w:type="dxa"/>
            <w:gridSpan w:val="5"/>
          </w:tcPr>
          <w:p>
            <w:pPr>
              <w:jc w:val="center"/>
              <w:rPr>
                <w:rFonts w:eastAsia="黑体"/>
                <w:color w:val="00000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43" w:type="dxa"/>
            <w:gridSpan w:val="9"/>
          </w:tcPr>
          <w:p>
            <w:pPr>
              <w:jc w:val="left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1193" w:type="dxa"/>
            <w:gridSpan w:val="6"/>
          </w:tcPr>
          <w:p>
            <w:pPr>
              <w:jc w:val="left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802" w:type="dxa"/>
            <w:gridSpan w:val="6"/>
          </w:tcPr>
          <w:p>
            <w:pPr>
              <w:jc w:val="center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1995" w:type="dxa"/>
            <w:gridSpan w:val="5"/>
          </w:tcPr>
          <w:p>
            <w:pPr>
              <w:jc w:val="center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1606" w:type="dxa"/>
            <w:gridSpan w:val="5"/>
          </w:tcPr>
          <w:p>
            <w:pPr>
              <w:jc w:val="center"/>
              <w:rPr>
                <w:rFonts w:eastAsia="黑体"/>
                <w:color w:val="00000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43" w:type="dxa"/>
            <w:gridSpan w:val="9"/>
          </w:tcPr>
          <w:p>
            <w:pPr>
              <w:jc w:val="left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1193" w:type="dxa"/>
            <w:gridSpan w:val="6"/>
          </w:tcPr>
          <w:p>
            <w:pPr>
              <w:jc w:val="left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802" w:type="dxa"/>
            <w:gridSpan w:val="6"/>
          </w:tcPr>
          <w:p>
            <w:pPr>
              <w:jc w:val="center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1995" w:type="dxa"/>
            <w:gridSpan w:val="5"/>
          </w:tcPr>
          <w:p>
            <w:pPr>
              <w:jc w:val="center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1606" w:type="dxa"/>
            <w:gridSpan w:val="5"/>
          </w:tcPr>
          <w:p>
            <w:pPr>
              <w:jc w:val="center"/>
              <w:rPr>
                <w:rFonts w:eastAsia="黑体"/>
                <w:color w:val="00000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43" w:type="dxa"/>
            <w:gridSpan w:val="9"/>
          </w:tcPr>
          <w:p>
            <w:pPr>
              <w:jc w:val="left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1193" w:type="dxa"/>
            <w:gridSpan w:val="6"/>
          </w:tcPr>
          <w:p>
            <w:pPr>
              <w:jc w:val="left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802" w:type="dxa"/>
            <w:gridSpan w:val="6"/>
          </w:tcPr>
          <w:p>
            <w:pPr>
              <w:jc w:val="center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1995" w:type="dxa"/>
            <w:gridSpan w:val="5"/>
          </w:tcPr>
          <w:p>
            <w:pPr>
              <w:jc w:val="center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eastAsia="黑体"/>
                <w:color w:val="000000"/>
                <w:sz w:val="28"/>
                <w:highlight w:val="none"/>
              </w:rPr>
            </w:pPr>
          </w:p>
        </w:tc>
        <w:tc>
          <w:tcPr>
            <w:tcW w:w="1606" w:type="dxa"/>
            <w:gridSpan w:val="5"/>
          </w:tcPr>
          <w:p>
            <w:pPr>
              <w:jc w:val="center"/>
              <w:rPr>
                <w:rFonts w:eastAsia="黑体"/>
                <w:color w:val="00000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606" w:type="dxa"/>
            <w:gridSpan w:val="34"/>
            <w:vAlign w:val="center"/>
          </w:tcPr>
          <w:p>
            <w:pPr>
              <w:rPr>
                <w:rFonts w:eastAsia="黑体"/>
                <w:b/>
                <w:bCs/>
                <w:color w:val="000000"/>
                <w:sz w:val="28"/>
                <w:highlight w:val="none"/>
              </w:rPr>
            </w:pPr>
            <w:r>
              <w:rPr>
                <w:rFonts w:hint="eastAsia" w:eastAsia="黑体"/>
                <w:bCs/>
                <w:color w:val="000000"/>
                <w:sz w:val="28"/>
                <w:highlight w:val="none"/>
              </w:rPr>
              <w:t>5.3论著情况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（限5项以内）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0" w:type="dxa"/>
            <w:gridSpan w:val="8"/>
            <w:vAlign w:val="center"/>
          </w:tcPr>
          <w:p>
            <w:pPr>
              <w:ind w:left="-59" w:right="-56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论著名称</w:t>
            </w:r>
          </w:p>
        </w:tc>
        <w:tc>
          <w:tcPr>
            <w:tcW w:w="2385" w:type="dxa"/>
            <w:gridSpan w:val="10"/>
            <w:vAlign w:val="center"/>
          </w:tcPr>
          <w:p>
            <w:pPr>
              <w:ind w:left="-59" w:right="-56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刊物、期、页</w:t>
            </w:r>
          </w:p>
          <w:p>
            <w:pPr>
              <w:ind w:left="-59" w:right="-56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（出版社）</w:t>
            </w:r>
          </w:p>
        </w:tc>
        <w:tc>
          <w:tcPr>
            <w:tcW w:w="1348" w:type="dxa"/>
            <w:gridSpan w:val="6"/>
            <w:vAlign w:val="center"/>
          </w:tcPr>
          <w:p>
            <w:pPr>
              <w:ind w:left="-59" w:right="-56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时间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ind w:left="-59" w:right="-56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收录情况</w:t>
            </w:r>
          </w:p>
        </w:tc>
        <w:tc>
          <w:tcPr>
            <w:tcW w:w="1683" w:type="dxa"/>
            <w:gridSpan w:val="6"/>
            <w:vAlign w:val="center"/>
          </w:tcPr>
          <w:p>
            <w:pPr>
              <w:ind w:left="-59" w:right="-56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作者（著者）</w:t>
            </w:r>
          </w:p>
          <w:p>
            <w:pPr>
              <w:ind w:left="-59" w:right="-56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（注明位次）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0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385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48" w:type="dxa"/>
            <w:gridSpan w:val="6"/>
            <w:vAlign w:val="center"/>
          </w:tcPr>
          <w:p>
            <w:pPr>
              <w:ind w:left="-46" w:leftChars="-22" w:right="-78" w:rightChars="-37"/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ind w:left="-46" w:leftChars="-22" w:right="-78" w:rightChars="-37"/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83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0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385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48" w:type="dxa"/>
            <w:gridSpan w:val="6"/>
            <w:vAlign w:val="center"/>
          </w:tcPr>
          <w:p>
            <w:pPr>
              <w:ind w:left="-46" w:leftChars="-22" w:right="-78" w:rightChars="-37"/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ind w:left="-46" w:leftChars="-22" w:right="-78" w:rightChars="-37"/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83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0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385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48" w:type="dxa"/>
            <w:gridSpan w:val="6"/>
            <w:vAlign w:val="center"/>
          </w:tcPr>
          <w:p>
            <w:pPr>
              <w:ind w:left="-46" w:leftChars="-22" w:right="-78" w:rightChars="-37"/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ind w:left="-46" w:leftChars="-22" w:right="-78" w:rightChars="-37"/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83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0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385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48" w:type="dxa"/>
            <w:gridSpan w:val="6"/>
            <w:vAlign w:val="center"/>
          </w:tcPr>
          <w:p>
            <w:pPr>
              <w:ind w:left="-46" w:leftChars="-22" w:right="-78" w:rightChars="-37"/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ind w:left="-46" w:leftChars="-22" w:right="-78" w:rightChars="-37"/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83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0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385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48" w:type="dxa"/>
            <w:gridSpan w:val="6"/>
            <w:vAlign w:val="center"/>
          </w:tcPr>
          <w:p>
            <w:pPr>
              <w:ind w:left="-46" w:leftChars="-22" w:right="-78" w:rightChars="-37"/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ind w:left="-46" w:leftChars="-22" w:right="-78" w:rightChars="-37"/>
              <w:jc w:val="center"/>
              <w:rPr>
                <w:rFonts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83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6" w:type="dxa"/>
            <w:gridSpan w:val="34"/>
            <w:vAlign w:val="center"/>
          </w:tcPr>
          <w:p>
            <w:pPr>
              <w:jc w:val="left"/>
              <w:rPr>
                <w:rFonts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eastAsia="黑体"/>
                <w:bCs/>
                <w:color w:val="000000"/>
                <w:sz w:val="28"/>
                <w:highlight w:val="none"/>
              </w:rPr>
              <w:t>5.4咨询、</w:t>
            </w:r>
            <w:r>
              <w:rPr>
                <w:rFonts w:eastAsia="黑体"/>
                <w:bCs/>
                <w:color w:val="000000"/>
                <w:sz w:val="28"/>
                <w:highlight w:val="none"/>
              </w:rPr>
              <w:t>研究</w:t>
            </w:r>
            <w:r>
              <w:rPr>
                <w:rFonts w:hint="eastAsia" w:eastAsia="黑体"/>
                <w:bCs/>
                <w:color w:val="000000"/>
                <w:sz w:val="28"/>
                <w:highlight w:val="none"/>
              </w:rPr>
              <w:t>报告</w:t>
            </w:r>
            <w:r>
              <w:rPr>
                <w:rFonts w:eastAsia="黑体"/>
                <w:bCs/>
                <w:color w:val="000000"/>
                <w:sz w:val="28"/>
                <w:highlight w:val="none"/>
              </w:rPr>
              <w:t>被批示或采用情况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（限5项以内）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3247" w:type="dxa"/>
            <w:gridSpan w:val="11"/>
            <w:vAlign w:val="center"/>
          </w:tcPr>
          <w:p>
            <w:pPr>
              <w:ind w:left="-59" w:right="-56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咨询、研究报告名称</w:t>
            </w:r>
          </w:p>
        </w:tc>
        <w:tc>
          <w:tcPr>
            <w:tcW w:w="1720" w:type="dxa"/>
            <w:gridSpan w:val="8"/>
            <w:vAlign w:val="center"/>
          </w:tcPr>
          <w:p>
            <w:pPr>
              <w:ind w:left="-59" w:right="-56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作者</w:t>
            </w:r>
          </w:p>
          <w:p>
            <w:pPr>
              <w:ind w:left="-59" w:right="-56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（注明位次）</w:t>
            </w:r>
          </w:p>
        </w:tc>
        <w:tc>
          <w:tcPr>
            <w:tcW w:w="2476" w:type="dxa"/>
            <w:gridSpan w:val="8"/>
            <w:vAlign w:val="center"/>
          </w:tcPr>
          <w:p>
            <w:pPr>
              <w:ind w:left="-59" w:right="-56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批示人或采用单位</w:t>
            </w:r>
          </w:p>
        </w:tc>
        <w:tc>
          <w:tcPr>
            <w:tcW w:w="1070" w:type="dxa"/>
            <w:gridSpan w:val="5"/>
            <w:vAlign w:val="center"/>
          </w:tcPr>
          <w:p>
            <w:pPr>
              <w:ind w:left="-59" w:right="-56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级别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ind w:left="-59" w:right="-56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47" w:type="dxa"/>
            <w:gridSpan w:val="11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720" w:type="dxa"/>
            <w:gridSpan w:val="8"/>
            <w:vAlign w:val="center"/>
          </w:tcPr>
          <w:p>
            <w:pPr>
              <w:jc w:val="center"/>
              <w:rPr>
                <w:color w:val="000000"/>
                <w:sz w:val="28"/>
                <w:highlight w:val="none"/>
              </w:rPr>
            </w:pPr>
          </w:p>
        </w:tc>
        <w:tc>
          <w:tcPr>
            <w:tcW w:w="2476" w:type="dxa"/>
            <w:gridSpan w:val="8"/>
            <w:vAlign w:val="center"/>
          </w:tcPr>
          <w:p>
            <w:pPr>
              <w:jc w:val="center"/>
              <w:rPr>
                <w:color w:val="000000"/>
                <w:sz w:val="28"/>
                <w:highlight w:val="none"/>
              </w:rPr>
            </w:pPr>
          </w:p>
        </w:tc>
        <w:tc>
          <w:tcPr>
            <w:tcW w:w="1070" w:type="dxa"/>
            <w:gridSpan w:val="5"/>
            <w:vAlign w:val="center"/>
          </w:tcPr>
          <w:p>
            <w:pPr>
              <w:jc w:val="center"/>
              <w:rPr>
                <w:color w:val="000000"/>
                <w:sz w:val="28"/>
                <w:highlight w:val="none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47" w:type="dxa"/>
            <w:gridSpan w:val="11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720" w:type="dxa"/>
            <w:gridSpan w:val="8"/>
            <w:vAlign w:val="center"/>
          </w:tcPr>
          <w:p>
            <w:pPr>
              <w:jc w:val="center"/>
              <w:rPr>
                <w:color w:val="000000"/>
                <w:sz w:val="28"/>
                <w:highlight w:val="none"/>
              </w:rPr>
            </w:pPr>
          </w:p>
        </w:tc>
        <w:tc>
          <w:tcPr>
            <w:tcW w:w="2476" w:type="dxa"/>
            <w:gridSpan w:val="8"/>
            <w:vAlign w:val="center"/>
          </w:tcPr>
          <w:p>
            <w:pPr>
              <w:jc w:val="center"/>
              <w:rPr>
                <w:color w:val="000000"/>
                <w:sz w:val="28"/>
                <w:highlight w:val="none"/>
              </w:rPr>
            </w:pPr>
          </w:p>
        </w:tc>
        <w:tc>
          <w:tcPr>
            <w:tcW w:w="1070" w:type="dxa"/>
            <w:gridSpan w:val="5"/>
            <w:vAlign w:val="center"/>
          </w:tcPr>
          <w:p>
            <w:pPr>
              <w:jc w:val="center"/>
              <w:rPr>
                <w:color w:val="000000"/>
                <w:sz w:val="28"/>
                <w:highlight w:val="none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47" w:type="dxa"/>
            <w:gridSpan w:val="11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720" w:type="dxa"/>
            <w:gridSpan w:val="8"/>
            <w:vAlign w:val="center"/>
          </w:tcPr>
          <w:p>
            <w:pPr>
              <w:jc w:val="center"/>
              <w:rPr>
                <w:color w:val="000000"/>
                <w:sz w:val="28"/>
                <w:highlight w:val="none"/>
              </w:rPr>
            </w:pPr>
          </w:p>
        </w:tc>
        <w:tc>
          <w:tcPr>
            <w:tcW w:w="2476" w:type="dxa"/>
            <w:gridSpan w:val="8"/>
            <w:vAlign w:val="center"/>
          </w:tcPr>
          <w:p>
            <w:pPr>
              <w:jc w:val="center"/>
              <w:rPr>
                <w:color w:val="000000"/>
                <w:sz w:val="28"/>
                <w:highlight w:val="none"/>
              </w:rPr>
            </w:pPr>
          </w:p>
        </w:tc>
        <w:tc>
          <w:tcPr>
            <w:tcW w:w="1070" w:type="dxa"/>
            <w:gridSpan w:val="5"/>
            <w:vAlign w:val="center"/>
          </w:tcPr>
          <w:p>
            <w:pPr>
              <w:jc w:val="center"/>
              <w:rPr>
                <w:color w:val="000000"/>
                <w:sz w:val="28"/>
                <w:highlight w:val="none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47" w:type="dxa"/>
            <w:gridSpan w:val="11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720" w:type="dxa"/>
            <w:gridSpan w:val="8"/>
            <w:vAlign w:val="center"/>
          </w:tcPr>
          <w:p>
            <w:pPr>
              <w:jc w:val="center"/>
              <w:rPr>
                <w:color w:val="000000"/>
                <w:sz w:val="28"/>
                <w:highlight w:val="none"/>
              </w:rPr>
            </w:pPr>
          </w:p>
        </w:tc>
        <w:tc>
          <w:tcPr>
            <w:tcW w:w="2476" w:type="dxa"/>
            <w:gridSpan w:val="8"/>
            <w:vAlign w:val="center"/>
          </w:tcPr>
          <w:p>
            <w:pPr>
              <w:jc w:val="center"/>
              <w:rPr>
                <w:color w:val="000000"/>
                <w:sz w:val="28"/>
                <w:highlight w:val="none"/>
              </w:rPr>
            </w:pPr>
          </w:p>
        </w:tc>
        <w:tc>
          <w:tcPr>
            <w:tcW w:w="1070" w:type="dxa"/>
            <w:gridSpan w:val="5"/>
            <w:vAlign w:val="center"/>
          </w:tcPr>
          <w:p>
            <w:pPr>
              <w:jc w:val="center"/>
              <w:rPr>
                <w:color w:val="000000"/>
                <w:sz w:val="28"/>
                <w:highlight w:val="none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47" w:type="dxa"/>
            <w:gridSpan w:val="11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720" w:type="dxa"/>
            <w:gridSpan w:val="8"/>
            <w:vAlign w:val="center"/>
          </w:tcPr>
          <w:p>
            <w:pPr>
              <w:jc w:val="center"/>
              <w:rPr>
                <w:color w:val="000000"/>
                <w:sz w:val="28"/>
                <w:highlight w:val="none"/>
              </w:rPr>
            </w:pPr>
          </w:p>
        </w:tc>
        <w:tc>
          <w:tcPr>
            <w:tcW w:w="2476" w:type="dxa"/>
            <w:gridSpan w:val="8"/>
            <w:vAlign w:val="center"/>
          </w:tcPr>
          <w:p>
            <w:pPr>
              <w:jc w:val="center"/>
              <w:rPr>
                <w:color w:val="000000"/>
                <w:sz w:val="28"/>
                <w:highlight w:val="none"/>
              </w:rPr>
            </w:pPr>
          </w:p>
        </w:tc>
        <w:tc>
          <w:tcPr>
            <w:tcW w:w="1070" w:type="dxa"/>
            <w:gridSpan w:val="5"/>
            <w:vAlign w:val="center"/>
          </w:tcPr>
          <w:p>
            <w:pPr>
              <w:jc w:val="center"/>
              <w:rPr>
                <w:color w:val="000000"/>
                <w:sz w:val="28"/>
                <w:highlight w:val="none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606" w:type="dxa"/>
            <w:gridSpan w:val="34"/>
            <w:vAlign w:val="center"/>
          </w:tcPr>
          <w:p>
            <w:pPr>
              <w:rPr>
                <w:rFonts w:eastAsia="黑体"/>
                <w:color w:val="000000"/>
                <w:highlight w:val="none"/>
              </w:rPr>
            </w:pPr>
            <w:r>
              <w:rPr>
                <w:rFonts w:eastAsia="黑体"/>
                <w:color w:val="000000"/>
                <w:sz w:val="32"/>
                <w:highlight w:val="none"/>
              </w:rPr>
              <w:t>6</w:t>
            </w:r>
            <w:r>
              <w:rPr>
                <w:rFonts w:hint="eastAsia" w:eastAsia="黑体"/>
                <w:color w:val="000000"/>
                <w:sz w:val="32"/>
                <w:highlight w:val="none"/>
              </w:rPr>
              <w:t>.</w:t>
            </w:r>
            <w:r>
              <w:rPr>
                <w:rFonts w:eastAsia="黑体"/>
                <w:color w:val="000000"/>
                <w:sz w:val="32"/>
                <w:highlight w:val="none"/>
              </w:rPr>
              <w:t>研究</w:t>
            </w:r>
            <w:r>
              <w:rPr>
                <w:rFonts w:hint="eastAsia" w:eastAsia="黑体"/>
                <w:color w:val="000000"/>
                <w:sz w:val="32"/>
                <w:highlight w:val="none"/>
              </w:rPr>
              <w:t>课题情况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606" w:type="dxa"/>
            <w:gridSpan w:val="34"/>
            <w:vAlign w:val="center"/>
          </w:tcPr>
          <w:p>
            <w:pPr>
              <w:rPr>
                <w:rFonts w:eastAsia="黑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eastAsia="黑体"/>
                <w:color w:val="000000"/>
                <w:sz w:val="28"/>
                <w:szCs w:val="28"/>
                <w:highlight w:val="none"/>
              </w:rPr>
              <w:t>.1</w:t>
            </w:r>
            <w:r>
              <w:rPr>
                <w:rFonts w:hint="eastAsia" w:eastAsia="黑体"/>
                <w:color w:val="000000"/>
                <w:sz w:val="28"/>
                <w:szCs w:val="28"/>
                <w:highlight w:val="none"/>
              </w:rPr>
              <w:t>研究现状、</w:t>
            </w:r>
            <w:r>
              <w:rPr>
                <w:rFonts w:eastAsia="黑体"/>
                <w:color w:val="000000"/>
                <w:sz w:val="28"/>
                <w:szCs w:val="28"/>
                <w:highlight w:val="none"/>
              </w:rPr>
              <w:t>目的和意义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3" w:hRule="atLeast"/>
          <w:jc w:val="center"/>
        </w:trPr>
        <w:tc>
          <w:tcPr>
            <w:tcW w:w="9606" w:type="dxa"/>
            <w:gridSpan w:val="34"/>
          </w:tcPr>
          <w:p>
            <w:pPr>
              <w:spacing w:line="338" w:lineRule="auto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重点阐述研究课题研究现状及趋势，研究目的和意义。（30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00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字以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内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）</w:t>
            </w:r>
          </w:p>
          <w:p>
            <w:pPr>
              <w:spacing w:line="338" w:lineRule="auto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  <w:p>
            <w:pPr>
              <w:spacing w:line="338" w:lineRule="auto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  <w:p>
            <w:pPr>
              <w:spacing w:line="338" w:lineRule="auto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  <w:p>
            <w:pPr>
              <w:spacing w:line="338" w:lineRule="auto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  <w:p>
            <w:pPr>
              <w:spacing w:line="338" w:lineRule="auto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  <w:p>
            <w:pPr>
              <w:spacing w:line="338" w:lineRule="auto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  <w:p>
            <w:pPr>
              <w:spacing w:line="338" w:lineRule="auto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  <w:p>
            <w:pPr>
              <w:spacing w:line="338" w:lineRule="auto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  <w:p>
            <w:pPr>
              <w:spacing w:line="338" w:lineRule="auto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  <w:p>
            <w:pPr>
              <w:spacing w:line="338" w:lineRule="auto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  <w:p>
            <w:pPr>
              <w:spacing w:line="338" w:lineRule="auto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  <w:p>
            <w:pPr>
              <w:spacing w:line="338" w:lineRule="auto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  <w:p>
            <w:pPr>
              <w:spacing w:line="338" w:lineRule="auto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  <w:p>
            <w:pPr>
              <w:spacing w:line="338" w:lineRule="auto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  <w:p>
            <w:pPr>
              <w:spacing w:line="338" w:lineRule="auto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606" w:type="dxa"/>
            <w:gridSpan w:val="34"/>
            <w:vAlign w:val="center"/>
          </w:tcPr>
          <w:p>
            <w:pPr>
              <w:rPr>
                <w:rFonts w:eastAsia="黑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eastAsia="黑体"/>
                <w:color w:val="000000"/>
                <w:sz w:val="28"/>
                <w:szCs w:val="28"/>
                <w:highlight w:val="none"/>
              </w:rPr>
              <w:t>.2</w:t>
            </w:r>
            <w:r>
              <w:rPr>
                <w:rFonts w:hint="eastAsia" w:eastAsia="黑体"/>
                <w:color w:val="000000"/>
                <w:sz w:val="28"/>
                <w:szCs w:val="28"/>
                <w:highlight w:val="none"/>
              </w:rPr>
              <w:t>研究工作规划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7" w:hRule="atLeast"/>
          <w:jc w:val="center"/>
        </w:trPr>
        <w:tc>
          <w:tcPr>
            <w:tcW w:w="9606" w:type="dxa"/>
            <w:gridSpan w:val="34"/>
          </w:tcPr>
          <w:p>
            <w:pPr>
              <w:spacing w:line="338" w:lineRule="auto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重点阐述研究课题的研究内容，拟解决的关键问题，拟采取的研究方法及可行性分析，研究课题的创新之处，研究工作进度安排等。（30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00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字以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内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）</w:t>
            </w: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06" w:type="dxa"/>
            <w:gridSpan w:val="34"/>
            <w:vAlign w:val="center"/>
          </w:tcPr>
          <w:p>
            <w:pPr>
              <w:rPr>
                <w:rFonts w:eastAsia="黑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eastAsia="黑体"/>
                <w:color w:val="000000"/>
                <w:sz w:val="28"/>
                <w:szCs w:val="28"/>
                <w:highlight w:val="none"/>
              </w:rPr>
              <w:t>.3</w:t>
            </w:r>
            <w:r>
              <w:rPr>
                <w:rFonts w:hint="eastAsia" w:eastAsia="黑体"/>
                <w:color w:val="000000"/>
                <w:sz w:val="28"/>
                <w:szCs w:val="28"/>
                <w:highlight w:val="none"/>
              </w:rPr>
              <w:t>经费预算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521" w:type="dxa"/>
            <w:gridSpan w:val="17"/>
            <w:vAlign w:val="center"/>
          </w:tcPr>
          <w:p>
            <w:pPr>
              <w:tabs>
                <w:tab w:val="left" w:pos="1128"/>
              </w:tabs>
              <w:spacing w:line="338" w:lineRule="auto"/>
              <w:jc w:val="center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highlight w:val="none"/>
              </w:rPr>
              <w:t>科目名称</w:t>
            </w:r>
          </w:p>
        </w:tc>
        <w:tc>
          <w:tcPr>
            <w:tcW w:w="5085" w:type="dxa"/>
            <w:gridSpan w:val="17"/>
            <w:vAlign w:val="center"/>
          </w:tcPr>
          <w:p>
            <w:pPr>
              <w:tabs>
                <w:tab w:val="left" w:pos="1128"/>
              </w:tabs>
              <w:spacing w:line="338" w:lineRule="auto"/>
              <w:jc w:val="center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highlight w:val="none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21" w:type="dxa"/>
            <w:gridSpan w:val="17"/>
            <w:vAlign w:val="center"/>
          </w:tcPr>
          <w:p>
            <w:pPr>
              <w:spacing w:line="338" w:lineRule="auto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highlight w:val="none"/>
              </w:rPr>
              <w:t>直接费用</w:t>
            </w:r>
          </w:p>
        </w:tc>
        <w:tc>
          <w:tcPr>
            <w:tcW w:w="5085" w:type="dxa"/>
            <w:gridSpan w:val="17"/>
            <w:vAlign w:val="center"/>
          </w:tcPr>
          <w:p>
            <w:pPr>
              <w:spacing w:line="338" w:lineRule="auto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21" w:type="dxa"/>
            <w:gridSpan w:val="17"/>
            <w:vAlign w:val="center"/>
          </w:tcPr>
          <w:p>
            <w:pPr>
              <w:spacing w:line="338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highlight w:val="none"/>
              </w:rPr>
              <w:t>设备费</w:t>
            </w:r>
          </w:p>
        </w:tc>
        <w:tc>
          <w:tcPr>
            <w:tcW w:w="5085" w:type="dxa"/>
            <w:gridSpan w:val="17"/>
            <w:vAlign w:val="center"/>
          </w:tcPr>
          <w:p>
            <w:pPr>
              <w:spacing w:line="338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21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ind w:firstLine="48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highlight w:val="none"/>
              </w:rPr>
              <w:t>（1）设备购置费</w:t>
            </w:r>
          </w:p>
        </w:tc>
        <w:tc>
          <w:tcPr>
            <w:tcW w:w="5085" w:type="dxa"/>
            <w:gridSpan w:val="17"/>
            <w:vAlign w:val="center"/>
          </w:tcPr>
          <w:p>
            <w:pPr>
              <w:spacing w:line="338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21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ind w:firstLine="48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highlight w:val="none"/>
              </w:rPr>
              <w:t>（</w:t>
            </w:r>
            <w:r>
              <w:rPr>
                <w:sz w:val="24"/>
                <w:highlight w:val="none"/>
              </w:rPr>
              <w:t>2</w:t>
            </w:r>
            <w:r>
              <w:rPr>
                <w:rFonts w:hint="eastAsia"/>
                <w:sz w:val="24"/>
                <w:highlight w:val="none"/>
              </w:rPr>
              <w:t>）设备试制费</w:t>
            </w:r>
          </w:p>
        </w:tc>
        <w:tc>
          <w:tcPr>
            <w:tcW w:w="5085" w:type="dxa"/>
            <w:gridSpan w:val="17"/>
            <w:vAlign w:val="center"/>
          </w:tcPr>
          <w:p>
            <w:pPr>
              <w:spacing w:line="338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21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ind w:firstLine="48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highlight w:val="none"/>
              </w:rPr>
              <w:t>（</w:t>
            </w:r>
            <w:r>
              <w:rPr>
                <w:sz w:val="24"/>
                <w:highlight w:val="none"/>
              </w:rPr>
              <w:t>3</w:t>
            </w:r>
            <w:r>
              <w:rPr>
                <w:rFonts w:hint="eastAsia"/>
                <w:sz w:val="24"/>
                <w:highlight w:val="none"/>
              </w:rPr>
              <w:t>）设备升级改造与租赁费</w:t>
            </w:r>
          </w:p>
        </w:tc>
        <w:tc>
          <w:tcPr>
            <w:tcW w:w="5085" w:type="dxa"/>
            <w:gridSpan w:val="17"/>
            <w:vAlign w:val="center"/>
          </w:tcPr>
          <w:p>
            <w:pPr>
              <w:spacing w:line="338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21" w:type="dxa"/>
            <w:gridSpan w:val="17"/>
            <w:vAlign w:val="center"/>
          </w:tcPr>
          <w:p>
            <w:pPr>
              <w:spacing w:line="338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highlight w:val="none"/>
              </w:rPr>
              <w:t>材料费</w:t>
            </w:r>
          </w:p>
        </w:tc>
        <w:tc>
          <w:tcPr>
            <w:tcW w:w="5085" w:type="dxa"/>
            <w:gridSpan w:val="17"/>
            <w:vAlign w:val="center"/>
          </w:tcPr>
          <w:p>
            <w:pPr>
              <w:spacing w:line="338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21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ind w:firstLine="48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highlight w:val="none"/>
              </w:rPr>
              <w:t>（1）测试化验加工费</w:t>
            </w:r>
          </w:p>
        </w:tc>
        <w:tc>
          <w:tcPr>
            <w:tcW w:w="5085" w:type="dxa"/>
            <w:gridSpan w:val="17"/>
            <w:vAlign w:val="center"/>
          </w:tcPr>
          <w:p>
            <w:pPr>
              <w:spacing w:line="338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21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ind w:firstLine="48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highlight w:val="none"/>
              </w:rPr>
              <w:t>（</w:t>
            </w:r>
            <w:r>
              <w:rPr>
                <w:sz w:val="24"/>
                <w:highlight w:val="none"/>
              </w:rPr>
              <w:t>2</w:t>
            </w:r>
            <w:r>
              <w:rPr>
                <w:rFonts w:hint="eastAsia"/>
                <w:sz w:val="24"/>
                <w:highlight w:val="none"/>
              </w:rPr>
              <w:t>）燃料动力费</w:t>
            </w:r>
          </w:p>
        </w:tc>
        <w:tc>
          <w:tcPr>
            <w:tcW w:w="5085" w:type="dxa"/>
            <w:gridSpan w:val="17"/>
            <w:vAlign w:val="center"/>
          </w:tcPr>
          <w:p>
            <w:pPr>
              <w:spacing w:line="338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21" w:type="dxa"/>
            <w:gridSpan w:val="17"/>
            <w:vAlign w:val="center"/>
          </w:tcPr>
          <w:p>
            <w:pPr>
              <w:spacing w:line="338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highlight w:val="none"/>
              </w:rPr>
              <w:t>学术研究与交流费</w:t>
            </w:r>
          </w:p>
        </w:tc>
        <w:tc>
          <w:tcPr>
            <w:tcW w:w="5085" w:type="dxa"/>
            <w:gridSpan w:val="17"/>
            <w:vAlign w:val="center"/>
          </w:tcPr>
          <w:p>
            <w:pPr>
              <w:spacing w:line="338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21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ind w:firstLine="48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highlight w:val="none"/>
              </w:rPr>
              <w:t>（1）差旅/会议/国际合作与交流费</w:t>
            </w:r>
          </w:p>
        </w:tc>
        <w:tc>
          <w:tcPr>
            <w:tcW w:w="5085" w:type="dxa"/>
            <w:gridSpan w:val="17"/>
            <w:vAlign w:val="center"/>
          </w:tcPr>
          <w:p>
            <w:pPr>
              <w:spacing w:line="338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21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ind w:firstLine="48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highlight w:val="none"/>
              </w:rPr>
              <w:t>（</w:t>
            </w:r>
            <w:r>
              <w:rPr>
                <w:sz w:val="24"/>
                <w:highlight w:val="none"/>
              </w:rPr>
              <w:t>2</w:t>
            </w:r>
            <w:r>
              <w:rPr>
                <w:rFonts w:hint="eastAsia"/>
                <w:sz w:val="24"/>
                <w:highlight w:val="none"/>
              </w:rPr>
              <w:t>）出版/文献/信息传播/知识产权事务费</w:t>
            </w:r>
          </w:p>
        </w:tc>
        <w:tc>
          <w:tcPr>
            <w:tcW w:w="5085" w:type="dxa"/>
            <w:gridSpan w:val="17"/>
            <w:vAlign w:val="center"/>
          </w:tcPr>
          <w:p>
            <w:pPr>
              <w:spacing w:line="338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21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ind w:firstLine="48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highlight w:val="none"/>
              </w:rPr>
              <w:t>（</w:t>
            </w:r>
            <w:r>
              <w:rPr>
                <w:sz w:val="24"/>
                <w:highlight w:val="none"/>
              </w:rPr>
              <w:t>3</w:t>
            </w:r>
            <w:r>
              <w:rPr>
                <w:rFonts w:hint="eastAsia"/>
                <w:sz w:val="24"/>
                <w:highlight w:val="none"/>
              </w:rPr>
              <w:t>）专家咨询费</w:t>
            </w:r>
          </w:p>
        </w:tc>
        <w:tc>
          <w:tcPr>
            <w:tcW w:w="5085" w:type="dxa"/>
            <w:gridSpan w:val="17"/>
            <w:vAlign w:val="center"/>
          </w:tcPr>
          <w:p>
            <w:pPr>
              <w:spacing w:line="338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21" w:type="dxa"/>
            <w:gridSpan w:val="17"/>
            <w:vAlign w:val="center"/>
          </w:tcPr>
          <w:p>
            <w:pPr>
              <w:spacing w:line="338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highlight w:val="none"/>
              </w:rPr>
              <w:t>其他支出</w:t>
            </w:r>
          </w:p>
        </w:tc>
        <w:tc>
          <w:tcPr>
            <w:tcW w:w="5085" w:type="dxa"/>
            <w:gridSpan w:val="17"/>
            <w:vAlign w:val="center"/>
          </w:tcPr>
          <w:p>
            <w:pPr>
              <w:spacing w:line="338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21" w:type="dxa"/>
            <w:gridSpan w:val="17"/>
            <w:vAlign w:val="center"/>
          </w:tcPr>
          <w:p>
            <w:pPr>
              <w:spacing w:line="338" w:lineRule="auto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highlight w:val="none"/>
              </w:rPr>
              <w:t>经费来源合计</w:t>
            </w:r>
          </w:p>
        </w:tc>
        <w:tc>
          <w:tcPr>
            <w:tcW w:w="5085" w:type="dxa"/>
            <w:gridSpan w:val="17"/>
            <w:vAlign w:val="center"/>
          </w:tcPr>
          <w:p>
            <w:pPr>
              <w:spacing w:line="338" w:lineRule="auto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21" w:type="dxa"/>
            <w:gridSpan w:val="17"/>
            <w:vAlign w:val="center"/>
          </w:tcPr>
          <w:p>
            <w:pPr>
              <w:spacing w:line="338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 xml:space="preserve">   </w:t>
            </w:r>
            <w:r>
              <w:rPr>
                <w:rFonts w:hint="eastAsia"/>
                <w:sz w:val="24"/>
                <w:highlight w:val="none"/>
              </w:rPr>
              <w:t>（1）申请省财政经费</w:t>
            </w:r>
          </w:p>
        </w:tc>
        <w:tc>
          <w:tcPr>
            <w:tcW w:w="5085" w:type="dxa"/>
            <w:gridSpan w:val="17"/>
            <w:vAlign w:val="center"/>
          </w:tcPr>
          <w:p>
            <w:pPr>
              <w:spacing w:line="338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21" w:type="dxa"/>
            <w:gridSpan w:val="17"/>
            <w:vAlign w:val="center"/>
          </w:tcPr>
          <w:p>
            <w:pPr>
              <w:spacing w:line="338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 xml:space="preserve">   </w:t>
            </w:r>
            <w:r>
              <w:rPr>
                <w:rFonts w:hint="eastAsia"/>
                <w:sz w:val="24"/>
                <w:highlight w:val="none"/>
              </w:rPr>
              <w:t>（</w:t>
            </w:r>
            <w:r>
              <w:rPr>
                <w:sz w:val="24"/>
                <w:highlight w:val="none"/>
              </w:rPr>
              <w:t>2</w:t>
            </w:r>
            <w:r>
              <w:rPr>
                <w:rFonts w:hint="eastAsia"/>
                <w:sz w:val="24"/>
                <w:highlight w:val="none"/>
              </w:rPr>
              <w:t>）其他来源经费</w:t>
            </w:r>
          </w:p>
        </w:tc>
        <w:tc>
          <w:tcPr>
            <w:tcW w:w="5085" w:type="dxa"/>
            <w:gridSpan w:val="17"/>
            <w:vAlign w:val="center"/>
          </w:tcPr>
          <w:p>
            <w:pPr>
              <w:spacing w:line="338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9606" w:type="dxa"/>
            <w:gridSpan w:val="34"/>
            <w:vAlign w:val="center"/>
          </w:tcPr>
          <w:p>
            <w:pPr>
              <w:ind w:firstLine="420" w:firstLineChars="200"/>
              <w:jc w:val="left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填写说明：请根据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21"/>
                <w:highlight w:val="none"/>
              </w:rPr>
              <w:t>山东省教育厅 山东省财政厅关于印发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&lt;</w:t>
            </w:r>
            <w:r>
              <w:rPr>
                <w:rFonts w:hint="eastAsia"/>
                <w:color w:val="000000"/>
                <w:szCs w:val="21"/>
                <w:highlight w:val="none"/>
              </w:rPr>
              <w:t>山东省高等学校青年创新团队发展计划资金管理办法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&gt;&lt;</w:t>
            </w:r>
            <w:r>
              <w:rPr>
                <w:rFonts w:hint="eastAsia"/>
                <w:color w:val="000000"/>
                <w:szCs w:val="21"/>
                <w:highlight w:val="none"/>
              </w:rPr>
              <w:t>高校期刊高质量发展建设项目资金管理办法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&gt;&lt;</w:t>
            </w:r>
            <w:r>
              <w:rPr>
                <w:rFonts w:hint="eastAsia"/>
                <w:color w:val="000000"/>
                <w:szCs w:val="21"/>
                <w:highlight w:val="none"/>
              </w:rPr>
              <w:t>省级教育信息化提升项目资金管理办法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&gt;</w:t>
            </w:r>
            <w:r>
              <w:rPr>
                <w:rFonts w:hint="eastAsia"/>
                <w:color w:val="000000"/>
                <w:szCs w:val="21"/>
                <w:highlight w:val="none"/>
              </w:rPr>
              <w:t>的通知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21"/>
                <w:highlight w:val="none"/>
              </w:rPr>
              <w:t>（鲁教科字〔2022〕5号）等文件规定预算科目编制预算，并说明预算的依据。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06" w:type="dxa"/>
            <w:gridSpan w:val="34"/>
            <w:vAlign w:val="center"/>
          </w:tcPr>
          <w:p>
            <w:pPr>
              <w:rPr>
                <w:rFonts w:eastAsia="黑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eastAsia="黑体"/>
                <w:color w:val="000000"/>
                <w:sz w:val="28"/>
                <w:szCs w:val="28"/>
                <w:highlight w:val="none"/>
              </w:rPr>
              <w:t>.4</w:t>
            </w:r>
            <w:r>
              <w:rPr>
                <w:rFonts w:hint="eastAsia" w:eastAsia="黑体"/>
                <w:color w:val="000000"/>
                <w:sz w:val="28"/>
                <w:szCs w:val="28"/>
                <w:highlight w:val="none"/>
              </w:rPr>
              <w:t>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6" w:hRule="atLeast"/>
          <w:jc w:val="center"/>
        </w:trPr>
        <w:tc>
          <w:tcPr>
            <w:tcW w:w="9606" w:type="dxa"/>
            <w:gridSpan w:val="34"/>
          </w:tcPr>
          <w:p>
            <w:pPr>
              <w:spacing w:line="338" w:lineRule="auto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重点阐述预期达到的整体研究水平，承担的科研项目数量，产生的论著、咨询研究报告等成果的形式和数量以及预期的获奖数，产生的经济、社会效益等，</w:t>
            </w:r>
            <w:r>
              <w:rPr>
                <w:color w:val="000000"/>
                <w:szCs w:val="21"/>
                <w:highlight w:val="none"/>
              </w:rPr>
              <w:t>要明确、</w:t>
            </w:r>
            <w:r>
              <w:rPr>
                <w:rFonts w:hint="eastAsia"/>
                <w:color w:val="000000"/>
                <w:szCs w:val="21"/>
                <w:highlight w:val="none"/>
              </w:rPr>
              <w:t>客观、</w:t>
            </w:r>
            <w:r>
              <w:rPr>
                <w:color w:val="000000"/>
                <w:szCs w:val="21"/>
                <w:highlight w:val="none"/>
              </w:rPr>
              <w:t>可量化</w:t>
            </w:r>
            <w:r>
              <w:rPr>
                <w:rFonts w:hint="eastAsia"/>
                <w:color w:val="000000"/>
                <w:szCs w:val="21"/>
                <w:highlight w:val="none"/>
              </w:rPr>
              <w:t>。（</w:t>
            </w:r>
            <w:r>
              <w:rPr>
                <w:color w:val="000000"/>
                <w:szCs w:val="21"/>
                <w:highlight w:val="none"/>
              </w:rPr>
              <w:t>800</w:t>
            </w:r>
            <w:r>
              <w:rPr>
                <w:rFonts w:hint="eastAsia"/>
                <w:color w:val="000000"/>
                <w:szCs w:val="21"/>
                <w:highlight w:val="none"/>
              </w:rPr>
              <w:t>字以</w:t>
            </w:r>
            <w:r>
              <w:rPr>
                <w:color w:val="000000"/>
                <w:szCs w:val="21"/>
                <w:highlight w:val="none"/>
              </w:rPr>
              <w:t>内</w:t>
            </w:r>
            <w:r>
              <w:rPr>
                <w:rFonts w:hint="eastAsia"/>
                <w:color w:val="000000"/>
                <w:szCs w:val="21"/>
                <w:highlight w:val="none"/>
              </w:rPr>
              <w:t>）</w:t>
            </w:r>
          </w:p>
          <w:p>
            <w:pPr>
              <w:spacing w:line="338" w:lineRule="auto"/>
              <w:rPr>
                <w:color w:val="000000"/>
                <w:szCs w:val="21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1.研究课题预期达到的研究水平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                                    </w:t>
            </w:r>
            <w:r>
              <w:rPr>
                <w:rFonts w:hint="eastAsia"/>
                <w:color w:val="000000"/>
                <w:szCs w:val="21"/>
                <w:highlight w:val="none"/>
              </w:rPr>
              <w:t>。</w:t>
            </w:r>
          </w:p>
          <w:p>
            <w:pPr>
              <w:spacing w:line="338" w:lineRule="auto"/>
              <w:rPr>
                <w:color w:val="auto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2.</w:t>
            </w:r>
            <w:r>
              <w:rPr>
                <w:rFonts w:hint="eastAsia"/>
                <w:color w:val="000000"/>
                <w:szCs w:val="21"/>
                <w:highlight w:val="none"/>
              </w:rPr>
              <w:t>预期争取科研项目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>项，其中国家级项目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>项，省部</w:t>
            </w:r>
            <w:r>
              <w:rPr>
                <w:rFonts w:hint="eastAsia"/>
                <w:color w:val="auto"/>
                <w:szCs w:val="21"/>
                <w:highlight w:val="none"/>
              </w:rPr>
              <w:t>级项目</w:t>
            </w:r>
            <w:r>
              <w:rPr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</w:rPr>
              <w:t>项，经费总额</w:t>
            </w:r>
            <w:r>
              <w:rPr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</w:rPr>
              <w:t>万元。</w:t>
            </w:r>
          </w:p>
          <w:p>
            <w:pPr>
              <w:spacing w:line="338" w:lineRule="auto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3.</w:t>
            </w:r>
            <w:r>
              <w:rPr>
                <w:rFonts w:hint="eastAsia"/>
                <w:color w:val="auto"/>
                <w:szCs w:val="21"/>
                <w:highlight w:val="none"/>
              </w:rPr>
              <w:t>预期获得科研奖励</w:t>
            </w:r>
            <w:r>
              <w:rPr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</w:rPr>
              <w:t>项，其中国家级奖励</w:t>
            </w:r>
            <w:r>
              <w:rPr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</w:rPr>
              <w:t>项，省部级奖励</w:t>
            </w:r>
            <w:r>
              <w:rPr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</w:rPr>
              <w:t>项。</w:t>
            </w:r>
          </w:p>
          <w:p>
            <w:pPr>
              <w:spacing w:line="338" w:lineRule="auto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4.</w:t>
            </w:r>
            <w:r>
              <w:rPr>
                <w:rFonts w:hint="eastAsia"/>
                <w:color w:val="auto"/>
                <w:szCs w:val="21"/>
                <w:highlight w:val="none"/>
              </w:rPr>
              <w:t>预期发表标志性论文</w:t>
            </w:r>
            <w:r>
              <w:rPr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</w:rPr>
              <w:t>篇。</w:t>
            </w:r>
          </w:p>
          <w:p>
            <w:pPr>
              <w:spacing w:line="338" w:lineRule="auto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5.</w:t>
            </w:r>
            <w:r>
              <w:rPr>
                <w:rFonts w:hint="eastAsia"/>
                <w:color w:val="000000"/>
                <w:szCs w:val="21"/>
                <w:highlight w:val="none"/>
              </w:rPr>
              <w:t>预期出版著作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>部。</w:t>
            </w:r>
          </w:p>
          <w:p>
            <w:pPr>
              <w:spacing w:line="338" w:lineRule="auto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6.预期撰写咨询、研究报告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>篇，拟获地市级以上领导肯定性批示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>件，被地市级以上党委政府或部门采纳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>篇。</w:t>
            </w:r>
          </w:p>
          <w:p>
            <w:pPr>
              <w:spacing w:line="338" w:lineRule="auto"/>
              <w:rPr>
                <w:color w:val="000000"/>
                <w:szCs w:val="21"/>
                <w:highlight w:val="none"/>
                <w:u w:val="single"/>
              </w:rPr>
            </w:pPr>
            <w:r>
              <w:rPr>
                <w:color w:val="000000"/>
                <w:szCs w:val="21"/>
                <w:highlight w:val="none"/>
              </w:rPr>
              <w:t>7.其它成果产出：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                                                  </w:t>
            </w:r>
            <w:r>
              <w:rPr>
                <w:color w:val="000000"/>
                <w:szCs w:val="21"/>
                <w:highlight w:val="none"/>
              </w:rPr>
              <w:t>。</w:t>
            </w:r>
          </w:p>
          <w:p>
            <w:pPr>
              <w:spacing w:line="338" w:lineRule="auto"/>
              <w:rPr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8.预期产生的经济效益（</w:t>
            </w:r>
            <w:r>
              <w:rPr>
                <w:color w:val="000000"/>
                <w:szCs w:val="21"/>
                <w:highlight w:val="none"/>
              </w:rPr>
              <w:t>30</w:t>
            </w:r>
            <w:r>
              <w:rPr>
                <w:rFonts w:hint="eastAsia"/>
                <w:color w:val="000000"/>
                <w:szCs w:val="21"/>
                <w:highlight w:val="none"/>
              </w:rPr>
              <w:t>0字以</w:t>
            </w:r>
            <w:r>
              <w:rPr>
                <w:color w:val="000000"/>
                <w:szCs w:val="21"/>
                <w:highlight w:val="none"/>
              </w:rPr>
              <w:t>内</w:t>
            </w:r>
            <w:r>
              <w:rPr>
                <w:rFonts w:hint="eastAsia"/>
                <w:color w:val="000000"/>
                <w:szCs w:val="21"/>
                <w:highlight w:val="none"/>
              </w:rPr>
              <w:t>）：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  <w:highlight w:val="none"/>
              </w:rPr>
              <w:t>。</w:t>
            </w:r>
          </w:p>
          <w:p>
            <w:pPr>
              <w:spacing w:line="338" w:lineRule="auto"/>
              <w:rPr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9.预期产生的社会效益（</w:t>
            </w:r>
            <w:r>
              <w:rPr>
                <w:color w:val="000000"/>
                <w:szCs w:val="21"/>
                <w:highlight w:val="none"/>
              </w:rPr>
              <w:t>3</w:t>
            </w:r>
            <w:r>
              <w:rPr>
                <w:rFonts w:hint="eastAsia"/>
                <w:color w:val="000000"/>
                <w:szCs w:val="21"/>
                <w:highlight w:val="none"/>
              </w:rPr>
              <w:t>00字以</w:t>
            </w:r>
            <w:r>
              <w:rPr>
                <w:color w:val="000000"/>
                <w:szCs w:val="21"/>
                <w:highlight w:val="none"/>
              </w:rPr>
              <w:t>内</w:t>
            </w:r>
            <w:r>
              <w:rPr>
                <w:rFonts w:hint="eastAsia"/>
                <w:color w:val="000000"/>
                <w:szCs w:val="21"/>
                <w:highlight w:val="none"/>
              </w:rPr>
              <w:t>）：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21"/>
                <w:highlight w:val="none"/>
              </w:rPr>
              <w:t>。</w:t>
            </w: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06" w:type="dxa"/>
            <w:gridSpan w:val="34"/>
            <w:vAlign w:val="center"/>
          </w:tcPr>
          <w:p>
            <w:pPr>
              <w:rPr>
                <w:rFonts w:eastAsia="黑体"/>
                <w:color w:val="000000"/>
                <w:highlight w:val="none"/>
              </w:rPr>
            </w:pPr>
            <w:r>
              <w:rPr>
                <w:rFonts w:hint="eastAsia" w:eastAsia="黑体"/>
                <w:color w:val="000000"/>
                <w:sz w:val="32"/>
                <w:highlight w:val="none"/>
              </w:rPr>
              <w:t>7.团队带头人承诺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9606" w:type="dxa"/>
            <w:gridSpan w:val="34"/>
          </w:tcPr>
          <w:p>
            <w:pPr>
              <w:spacing w:line="338" w:lineRule="auto"/>
              <w:ind w:firstLine="480" w:firstLineChars="200"/>
              <w:jc w:val="left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本人保证《申报书》所填报内容真实，不存在任何知识产权问题。若获立项支持，本人将严格按照《申报书》填写内容，履行对团队的管理职责，按时完成研究计划，完成预期成果和经济社会效益指标，按要求及时报送中检、终结等相关材料。遵守省教育厅的各项管理规定，如有违反，本人将承担相关责任。</w:t>
            </w: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ind w:firstLine="2880" w:firstLineChars="1200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   </w:t>
            </w:r>
            <w:r>
              <w:rPr>
                <w:rFonts w:hint="eastAsia"/>
                <w:color w:val="000000"/>
                <w:sz w:val="24"/>
                <w:highlight w:val="none"/>
              </w:rPr>
              <w:t xml:space="preserve">         </w:t>
            </w:r>
            <w:r>
              <w:rPr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 w:val="24"/>
                <w:highlight w:val="none"/>
              </w:rPr>
              <w:t>团队带头人签字：</w:t>
            </w:r>
          </w:p>
          <w:p>
            <w:pPr>
              <w:spacing w:line="338" w:lineRule="auto"/>
              <w:ind w:firstLine="6480" w:firstLineChars="2700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年</w:t>
            </w:r>
            <w:r>
              <w:rPr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 w:val="24"/>
                <w:highlight w:val="none"/>
              </w:rPr>
              <w:t xml:space="preserve"> 月</w:t>
            </w:r>
            <w:r>
              <w:rPr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 w:val="24"/>
                <w:highlight w:val="none"/>
              </w:rPr>
              <w:t xml:space="preserve"> </w:t>
            </w:r>
            <w:r>
              <w:rPr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 w:val="24"/>
                <w:highlight w:val="none"/>
              </w:rPr>
              <w:t>日</w:t>
            </w:r>
            <w:r>
              <w:rPr>
                <w:color w:val="000000"/>
                <w:sz w:val="24"/>
                <w:highlight w:val="none"/>
              </w:rPr>
              <w:t xml:space="preserve">  </w:t>
            </w:r>
          </w:p>
          <w:p>
            <w:pPr>
              <w:spacing w:line="338" w:lineRule="auto"/>
              <w:ind w:firstLine="8100" w:firstLineChars="2700"/>
              <w:rPr>
                <w:rFonts w:eastAsia="仿宋_GB2312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606" w:type="dxa"/>
            <w:gridSpan w:val="34"/>
            <w:vAlign w:val="center"/>
          </w:tcPr>
          <w:p>
            <w:pPr>
              <w:rPr>
                <w:rFonts w:eastAsia="黑体"/>
                <w:color w:val="000000"/>
                <w:highlight w:val="none"/>
              </w:rPr>
            </w:pPr>
            <w:r>
              <w:rPr>
                <w:rFonts w:eastAsia="黑体"/>
                <w:color w:val="000000"/>
                <w:sz w:val="32"/>
                <w:highlight w:val="none"/>
              </w:rPr>
              <w:t>8</w:t>
            </w:r>
            <w:r>
              <w:rPr>
                <w:rFonts w:hint="eastAsia" w:eastAsia="黑体"/>
                <w:color w:val="000000"/>
                <w:sz w:val="32"/>
                <w:highlight w:val="none"/>
              </w:rPr>
              <w:t>.所在单位推荐意见</w:t>
            </w:r>
            <w:r>
              <w:rPr>
                <w:rFonts w:eastAsia="黑体"/>
                <w:color w:val="000000"/>
                <w:sz w:val="32"/>
                <w:highlight w:val="non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6" w:hRule="atLeast"/>
          <w:jc w:val="center"/>
        </w:trPr>
        <w:tc>
          <w:tcPr>
            <w:tcW w:w="9606" w:type="dxa"/>
            <w:gridSpan w:val="34"/>
          </w:tcPr>
          <w:p>
            <w:pPr>
              <w:spacing w:line="338" w:lineRule="auto"/>
              <w:ind w:firstLine="480" w:firstLineChars="200"/>
              <w:jc w:val="left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经审核，《申报书》与系统上传电子版一致，内容真实，同意推荐。若获立项支持，学校保证为青</w:t>
            </w:r>
            <w:r>
              <w:rPr>
                <w:rFonts w:hint="eastAsia"/>
                <w:color w:val="000000"/>
                <w:sz w:val="24"/>
                <w:highlight w:val="none"/>
                <w:lang w:eastAsia="zh-CN"/>
              </w:rPr>
              <w:t>年</w:t>
            </w:r>
            <w:r>
              <w:rPr>
                <w:rFonts w:hint="eastAsia"/>
                <w:color w:val="000000"/>
                <w:sz w:val="24"/>
                <w:highlight w:val="none"/>
              </w:rPr>
              <w:t>创新团队的研究提供必要的科研条件和科研环境，并严格按照省教育厅的各项规定对团队进行管理。</w:t>
            </w:r>
          </w:p>
          <w:p>
            <w:pPr>
              <w:spacing w:line="338" w:lineRule="auto"/>
              <w:jc w:val="left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jc w:val="left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jc w:val="left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jc w:val="left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jc w:val="left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jc w:val="left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jc w:val="left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ind w:firstLine="2880" w:firstLineChars="1200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   </w:t>
            </w:r>
            <w:r>
              <w:rPr>
                <w:rFonts w:hint="eastAsia"/>
                <w:color w:val="000000"/>
                <w:sz w:val="24"/>
                <w:highlight w:val="none"/>
              </w:rPr>
              <w:t xml:space="preserve">    </w:t>
            </w:r>
            <w:r>
              <w:rPr>
                <w:color w:val="000000"/>
                <w:sz w:val="24"/>
                <w:highlight w:val="none"/>
              </w:rPr>
              <w:t xml:space="preserve">                        </w:t>
            </w:r>
            <w:r>
              <w:rPr>
                <w:rFonts w:hint="eastAsia"/>
                <w:color w:val="000000"/>
                <w:sz w:val="24"/>
                <w:highlight w:val="none"/>
              </w:rPr>
              <w:t>单位公章（盖章）</w:t>
            </w:r>
          </w:p>
          <w:p>
            <w:pPr>
              <w:spacing w:line="338" w:lineRule="auto"/>
              <w:jc w:val="left"/>
              <w:rPr>
                <w:color w:val="000000"/>
                <w:sz w:val="24"/>
                <w:highlight w:val="none"/>
              </w:rPr>
            </w:pPr>
          </w:p>
          <w:p>
            <w:pPr>
              <w:spacing w:line="338" w:lineRule="auto"/>
              <w:jc w:val="left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        </w:t>
            </w:r>
            <w:r>
              <w:rPr>
                <w:rFonts w:hint="eastAsia"/>
                <w:color w:val="000000"/>
                <w:sz w:val="24"/>
                <w:highlight w:val="none"/>
              </w:rPr>
              <w:t xml:space="preserve"> </w:t>
            </w:r>
            <w:r>
              <w:rPr>
                <w:color w:val="000000"/>
                <w:sz w:val="24"/>
                <w:highlight w:val="non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sz w:val="24"/>
                <w:highlight w:val="none"/>
              </w:rPr>
              <w:t>年</w:t>
            </w:r>
            <w:r>
              <w:rPr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 w:val="24"/>
                <w:highlight w:val="none"/>
              </w:rPr>
              <w:t xml:space="preserve"> </w:t>
            </w:r>
            <w:r>
              <w:rPr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 w:val="24"/>
                <w:highlight w:val="none"/>
              </w:rPr>
              <w:t>月</w:t>
            </w:r>
            <w:r>
              <w:rPr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 w:val="24"/>
                <w:highlight w:val="none"/>
              </w:rPr>
              <w:t xml:space="preserve"> </w:t>
            </w:r>
            <w:r>
              <w:rPr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 w:val="24"/>
                <w:highlight w:val="none"/>
              </w:rPr>
              <w:t>日</w:t>
            </w:r>
          </w:p>
        </w:tc>
      </w:tr>
    </w:tbl>
    <w:p>
      <w:pPr>
        <w:widowControl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br w:type="page"/>
      </w:r>
    </w:p>
    <w:p>
      <w:pPr>
        <w:spacing w:line="338" w:lineRule="auto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9</w:t>
      </w:r>
      <w:r>
        <w:rPr>
          <w:rFonts w:hint="eastAsia" w:eastAsia="黑体"/>
          <w:color w:val="000000"/>
          <w:sz w:val="32"/>
          <w:szCs w:val="32"/>
        </w:rPr>
        <w:t>.相关附件材料目录</w:t>
      </w:r>
    </w:p>
    <w:p>
      <w:pPr>
        <w:widowControl/>
        <w:spacing w:line="338" w:lineRule="auto"/>
        <w:ind w:firstLine="640" w:firstLineChars="200"/>
        <w:jc w:val="left"/>
        <w:rPr>
          <w:rFonts w:eastAsia="仿宋_GB2312" w:cs="宋体"/>
          <w:color w:val="000000"/>
          <w:kern w:val="0"/>
          <w:sz w:val="32"/>
          <w:szCs w:val="27"/>
        </w:rPr>
      </w:pPr>
      <w:r>
        <w:rPr>
          <w:rFonts w:hint="eastAsia" w:eastAsia="仿宋_GB2312" w:cs="宋体"/>
          <w:color w:val="000000"/>
          <w:kern w:val="0"/>
          <w:sz w:val="32"/>
          <w:szCs w:val="27"/>
        </w:rPr>
        <w:t>（1）创新团队带头人学位证书复印件；</w:t>
      </w:r>
    </w:p>
    <w:p>
      <w:pPr>
        <w:widowControl/>
        <w:spacing w:line="338" w:lineRule="auto"/>
        <w:ind w:firstLine="640" w:firstLineChars="200"/>
        <w:jc w:val="left"/>
        <w:rPr>
          <w:rFonts w:eastAsia="仿宋_GB2312" w:cs="宋体"/>
          <w:color w:val="000000"/>
          <w:kern w:val="0"/>
          <w:sz w:val="32"/>
          <w:szCs w:val="27"/>
        </w:rPr>
      </w:pPr>
      <w:r>
        <w:rPr>
          <w:rFonts w:hint="eastAsia" w:eastAsia="仿宋_GB2312" w:cs="宋体"/>
          <w:color w:val="000000"/>
          <w:kern w:val="0"/>
          <w:sz w:val="32"/>
          <w:szCs w:val="27"/>
        </w:rPr>
        <w:t>（2）主要科研奖励证书复印件；</w:t>
      </w:r>
    </w:p>
    <w:p>
      <w:pPr>
        <w:widowControl/>
        <w:spacing w:line="338" w:lineRule="auto"/>
        <w:ind w:firstLine="640" w:firstLineChars="200"/>
        <w:jc w:val="left"/>
        <w:rPr>
          <w:rFonts w:eastAsia="仿宋_GB2312" w:cs="宋体"/>
          <w:color w:val="000000"/>
          <w:kern w:val="0"/>
          <w:sz w:val="32"/>
          <w:szCs w:val="27"/>
        </w:rPr>
      </w:pPr>
      <w:r>
        <w:rPr>
          <w:rFonts w:hint="eastAsia" w:eastAsia="仿宋_GB2312" w:cs="宋体"/>
          <w:color w:val="000000"/>
          <w:kern w:val="0"/>
          <w:sz w:val="32"/>
          <w:szCs w:val="27"/>
        </w:rPr>
        <w:t>（</w:t>
      </w:r>
      <w:r>
        <w:rPr>
          <w:rFonts w:eastAsia="仿宋_GB2312" w:cs="宋体"/>
          <w:color w:val="000000"/>
          <w:kern w:val="0"/>
          <w:sz w:val="32"/>
          <w:szCs w:val="27"/>
        </w:rPr>
        <w:t>3</w:t>
      </w:r>
      <w:r>
        <w:rPr>
          <w:rFonts w:hint="eastAsia" w:eastAsia="仿宋_GB2312" w:cs="宋体"/>
          <w:color w:val="000000"/>
          <w:kern w:val="0"/>
          <w:sz w:val="32"/>
          <w:szCs w:val="27"/>
        </w:rPr>
        <w:t>）承担主要科研项目证明材料复印件；</w:t>
      </w:r>
    </w:p>
    <w:p>
      <w:pPr>
        <w:widowControl/>
        <w:spacing w:line="338" w:lineRule="auto"/>
        <w:ind w:firstLine="640" w:firstLineChars="200"/>
        <w:jc w:val="left"/>
        <w:rPr>
          <w:rFonts w:eastAsia="仿宋_GB2312" w:cs="宋体"/>
          <w:color w:val="000000"/>
          <w:kern w:val="0"/>
          <w:sz w:val="32"/>
          <w:szCs w:val="27"/>
        </w:rPr>
      </w:pPr>
      <w:r>
        <w:rPr>
          <w:rFonts w:hint="eastAsia" w:eastAsia="仿宋_GB2312" w:cs="宋体"/>
          <w:color w:val="000000"/>
          <w:kern w:val="0"/>
          <w:sz w:val="32"/>
          <w:szCs w:val="27"/>
        </w:rPr>
        <w:t>（</w:t>
      </w:r>
      <w:r>
        <w:rPr>
          <w:rFonts w:eastAsia="仿宋_GB2312" w:cs="宋体"/>
          <w:color w:val="000000"/>
          <w:kern w:val="0"/>
          <w:sz w:val="32"/>
          <w:szCs w:val="27"/>
        </w:rPr>
        <w:t>4</w:t>
      </w:r>
      <w:r>
        <w:rPr>
          <w:rFonts w:hint="eastAsia" w:eastAsia="仿宋_GB2312" w:cs="宋体"/>
          <w:color w:val="000000"/>
          <w:kern w:val="0"/>
          <w:sz w:val="32"/>
          <w:szCs w:val="27"/>
        </w:rPr>
        <w:t>）标志性论文或著作证明材料复印件；</w:t>
      </w:r>
    </w:p>
    <w:p>
      <w:pPr>
        <w:widowControl/>
        <w:spacing w:line="338" w:lineRule="auto"/>
        <w:ind w:firstLine="640" w:firstLineChars="200"/>
        <w:jc w:val="left"/>
        <w:rPr>
          <w:rFonts w:eastAsia="仿宋_GB2312" w:cs="宋体"/>
          <w:color w:val="000000"/>
          <w:kern w:val="0"/>
          <w:sz w:val="32"/>
          <w:szCs w:val="27"/>
        </w:rPr>
      </w:pPr>
      <w:r>
        <w:rPr>
          <w:rFonts w:hint="eastAsia" w:eastAsia="仿宋_GB2312" w:cs="宋体"/>
          <w:color w:val="000000"/>
          <w:kern w:val="0"/>
          <w:sz w:val="32"/>
          <w:szCs w:val="27"/>
        </w:rPr>
        <w:t>（</w:t>
      </w:r>
      <w:r>
        <w:rPr>
          <w:rFonts w:eastAsia="仿宋_GB2312" w:cs="宋体"/>
          <w:color w:val="000000"/>
          <w:kern w:val="0"/>
          <w:sz w:val="32"/>
          <w:szCs w:val="27"/>
        </w:rPr>
        <w:t>5</w:t>
      </w:r>
      <w:r>
        <w:rPr>
          <w:rFonts w:hint="eastAsia" w:eastAsia="仿宋_GB2312" w:cs="宋体"/>
          <w:color w:val="000000"/>
          <w:kern w:val="0"/>
          <w:sz w:val="32"/>
          <w:szCs w:val="27"/>
        </w:rPr>
        <w:t>）咨询、研究报告被批示或采用证明</w:t>
      </w:r>
      <w:r>
        <w:rPr>
          <w:rFonts w:eastAsia="仿宋_GB2312" w:cs="宋体"/>
          <w:color w:val="000000"/>
          <w:kern w:val="0"/>
          <w:sz w:val="32"/>
          <w:szCs w:val="27"/>
        </w:rPr>
        <w:t>材料</w:t>
      </w:r>
      <w:r>
        <w:rPr>
          <w:rFonts w:hint="eastAsia" w:eastAsia="仿宋_GB2312" w:cs="宋体"/>
          <w:color w:val="000000"/>
          <w:kern w:val="0"/>
          <w:sz w:val="32"/>
          <w:szCs w:val="27"/>
        </w:rPr>
        <w:t>复印件；</w:t>
      </w:r>
    </w:p>
    <w:p>
      <w:pPr>
        <w:widowControl/>
        <w:spacing w:line="338" w:lineRule="auto"/>
        <w:ind w:firstLine="640" w:firstLineChars="200"/>
        <w:jc w:val="left"/>
        <w:rPr>
          <w:rFonts w:eastAsia="仿宋_GB2312" w:cs="宋体"/>
          <w:color w:val="000000"/>
          <w:kern w:val="0"/>
          <w:sz w:val="32"/>
          <w:szCs w:val="27"/>
        </w:rPr>
      </w:pPr>
      <w:r>
        <w:rPr>
          <w:rFonts w:hint="eastAsia" w:eastAsia="仿宋_GB2312" w:cs="宋体"/>
          <w:color w:val="000000"/>
          <w:kern w:val="0"/>
          <w:sz w:val="32"/>
          <w:szCs w:val="27"/>
        </w:rPr>
        <w:t>（</w:t>
      </w:r>
      <w:r>
        <w:rPr>
          <w:rFonts w:eastAsia="仿宋_GB2312" w:cs="宋体"/>
          <w:color w:val="000000"/>
          <w:kern w:val="0"/>
          <w:sz w:val="32"/>
          <w:szCs w:val="27"/>
        </w:rPr>
        <w:t>6</w:t>
      </w:r>
      <w:r>
        <w:rPr>
          <w:rFonts w:hint="eastAsia" w:eastAsia="仿宋_GB2312" w:cs="宋体"/>
          <w:color w:val="000000"/>
          <w:kern w:val="0"/>
          <w:sz w:val="32"/>
          <w:szCs w:val="27"/>
        </w:rPr>
        <w:t>）主要论文、著作被引用和学术评价材料复印件；</w:t>
      </w:r>
    </w:p>
    <w:p>
      <w:pPr>
        <w:widowControl/>
        <w:spacing w:line="338" w:lineRule="auto"/>
        <w:ind w:firstLine="640" w:firstLineChars="200"/>
        <w:jc w:val="left"/>
      </w:pPr>
      <w:r>
        <w:rPr>
          <w:rFonts w:hint="eastAsia" w:eastAsia="仿宋_GB2312" w:cs="宋体"/>
          <w:color w:val="000000"/>
          <w:kern w:val="0"/>
          <w:sz w:val="32"/>
          <w:szCs w:val="27"/>
        </w:rPr>
        <w:t>（</w:t>
      </w:r>
      <w:r>
        <w:rPr>
          <w:rFonts w:eastAsia="仿宋_GB2312" w:cs="宋体"/>
          <w:color w:val="000000"/>
          <w:kern w:val="0"/>
          <w:sz w:val="32"/>
          <w:szCs w:val="27"/>
        </w:rPr>
        <w:t>7</w:t>
      </w:r>
      <w:r>
        <w:rPr>
          <w:rFonts w:hint="eastAsia" w:eastAsia="仿宋_GB2312" w:cs="宋体"/>
          <w:color w:val="000000"/>
          <w:kern w:val="0"/>
          <w:sz w:val="32"/>
          <w:szCs w:val="27"/>
        </w:rPr>
        <w:t>）其他能够证明创新团队成果和业绩的材料。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9"/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12</w:t>
    </w:r>
    <w:r>
      <w:rPr>
        <w:rStyle w:val="9"/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ZjZkZGFiNjgxOGUxNzI5ZGI0OWM1YzBiNjZhNjYifQ=="/>
  </w:docVars>
  <w:rsids>
    <w:rsidRoot w:val="00FF4DC5"/>
    <w:rsid w:val="00073125"/>
    <w:rsid w:val="00127BC0"/>
    <w:rsid w:val="001E7868"/>
    <w:rsid w:val="002360CA"/>
    <w:rsid w:val="00354862"/>
    <w:rsid w:val="004037D8"/>
    <w:rsid w:val="004E5869"/>
    <w:rsid w:val="00696153"/>
    <w:rsid w:val="007E673B"/>
    <w:rsid w:val="00813E89"/>
    <w:rsid w:val="00860278"/>
    <w:rsid w:val="00976BD8"/>
    <w:rsid w:val="009E4281"/>
    <w:rsid w:val="00A87B13"/>
    <w:rsid w:val="00AD5689"/>
    <w:rsid w:val="00D4263D"/>
    <w:rsid w:val="00D67A4A"/>
    <w:rsid w:val="00E20A59"/>
    <w:rsid w:val="00E40BAD"/>
    <w:rsid w:val="00FF4DC5"/>
    <w:rsid w:val="082B6959"/>
    <w:rsid w:val="0EA2359A"/>
    <w:rsid w:val="1A475AA8"/>
    <w:rsid w:val="1FCA42DA"/>
    <w:rsid w:val="23350C07"/>
    <w:rsid w:val="2B405665"/>
    <w:rsid w:val="31442153"/>
    <w:rsid w:val="43C2242A"/>
    <w:rsid w:val="46790E0B"/>
    <w:rsid w:val="4AC315CD"/>
    <w:rsid w:val="4D0D566D"/>
    <w:rsid w:val="5F0C7A35"/>
    <w:rsid w:val="616F2FFD"/>
    <w:rsid w:val="76893BD4"/>
    <w:rsid w:val="76CA7E07"/>
    <w:rsid w:val="7B053224"/>
    <w:rsid w:val="7F2D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cs="Courier New" w:eastAsiaTheme="minorEastAsia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脚 字符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纯文本 字符"/>
    <w:link w:val="2"/>
    <w:qFormat/>
    <w:locked/>
    <w:uiPriority w:val="0"/>
    <w:rPr>
      <w:rFonts w:ascii="宋体" w:hAnsi="Courier New" w:cs="Courier New"/>
      <w:szCs w:val="21"/>
    </w:rPr>
  </w:style>
  <w:style w:type="character" w:customStyle="1" w:styleId="12">
    <w:name w:val="纯文本 字符1"/>
    <w:basedOn w:val="8"/>
    <w:semiHidden/>
    <w:qFormat/>
    <w:uiPriority w:val="99"/>
    <w:rPr>
      <w:rFonts w:hAnsi="Courier New" w:cs="Courier New" w:asciiTheme="minorEastAsia"/>
      <w:szCs w:val="24"/>
    </w:rPr>
  </w:style>
  <w:style w:type="character" w:customStyle="1" w:styleId="13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2146</Words>
  <Characters>2220</Characters>
  <Lines>23</Lines>
  <Paragraphs>6</Paragraphs>
  <TotalTime>32</TotalTime>
  <ScaleCrop>false</ScaleCrop>
  <LinksUpToDate>false</LinksUpToDate>
  <CharactersWithSpaces>2758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2020-02-21T08:44:00Z</dcterms:created>
  <dc:creator>wang</dc:creator>
  <cp:lastModifiedBy>。。。</cp:lastModifiedBy>
  <dcterms:modified xsi:type="dcterms:W3CDTF">2024-08-16T08:19:31Z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5EDBA686B8A242EE9D50328E5E33AA6F_12</vt:lpwstr>
  </property>
</Properties>
</file>