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6"/>
        <w:rPr>
          <w:rFonts w:ascii="方正小标宋简体"/>
          <w:sz w:val="15"/>
        </w:rPr>
      </w:pPr>
    </w:p>
    <w:p>
      <w:pPr>
        <w:pStyle w:val="3"/>
        <w:rPr>
          <w:rFonts w:ascii="Arial"/>
          <w:b w:val="0"/>
          <w:sz w:val="28"/>
        </w:rPr>
      </w:pPr>
    </w:p>
    <w:p>
      <w:pPr>
        <w:pStyle w:val="3"/>
        <w:spacing w:before="65"/>
        <w:ind w:left="226"/>
        <w:rPr>
          <w:rFonts w:hint="eastAsia" w:ascii="Times New Roman" w:eastAsia="黑体"/>
          <w:lang w:eastAsia="zh-CN"/>
        </w:rPr>
      </w:pPr>
      <w:r>
        <w:rPr>
          <w:rFonts w:hint="eastAsia" w:ascii="黑体" w:eastAsia="黑体"/>
          <w:spacing w:val="-29"/>
        </w:rPr>
        <w:t xml:space="preserve">附件 </w:t>
      </w:r>
      <w:r>
        <w:rPr>
          <w:rFonts w:hint="eastAsia" w:ascii="Times New Roman" w:eastAsia="宋体"/>
          <w:spacing w:val="-10"/>
          <w:lang w:val="en-US" w:eastAsia="zh-CN"/>
        </w:rPr>
        <w:t>2</w:t>
      </w:r>
      <w:bookmarkStart w:id="0" w:name="_GoBack"/>
      <w:bookmarkEnd w:id="0"/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7"/>
        <w:rPr>
          <w:rFonts w:ascii="Times New Roman"/>
          <w:sz w:val="19"/>
        </w:rPr>
      </w:pPr>
    </w:p>
    <w:p>
      <w:pPr>
        <w:pStyle w:val="2"/>
        <w:spacing w:line="746" w:lineRule="exact"/>
        <w:ind w:left="2162" w:right="2025"/>
      </w:pPr>
      <w:r>
        <w:rPr>
          <w:rFonts w:ascii="Times New Roman" w:eastAsia="Times New Roman"/>
          <w:spacing w:val="-2"/>
        </w:rPr>
        <w:t>2025</w:t>
      </w:r>
      <w:r>
        <w:rPr>
          <w:rFonts w:ascii="Times New Roman" w:eastAsia="Times New Roman"/>
          <w:spacing w:val="-5"/>
        </w:rPr>
        <w:t xml:space="preserve"> </w:t>
      </w:r>
      <w:r>
        <w:rPr>
          <w:spacing w:val="-3"/>
        </w:rPr>
        <w:t>年度国家档案局优秀科技成果奖励申报统计表</w:t>
      </w:r>
    </w:p>
    <w:p>
      <w:pPr>
        <w:pStyle w:val="3"/>
        <w:spacing w:before="16" w:after="1"/>
        <w:rPr>
          <w:rFonts w:ascii="方正小标宋简体"/>
          <w:sz w:val="28"/>
        </w:rPr>
      </w:pPr>
    </w:p>
    <w:tbl>
      <w:tblPr>
        <w:tblStyle w:val="5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5269"/>
        <w:gridCol w:w="2081"/>
        <w:gridCol w:w="35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2834" w:type="dxa"/>
          </w:tcPr>
          <w:p>
            <w:pPr>
              <w:pStyle w:val="9"/>
              <w:spacing w:before="8"/>
              <w:rPr>
                <w:rFonts w:ascii="方正小标宋简体"/>
                <w:b/>
                <w:sz w:val="21"/>
              </w:rPr>
            </w:pPr>
          </w:p>
          <w:p>
            <w:pPr>
              <w:pStyle w:val="9"/>
              <w:ind w:left="774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申报单位</w:t>
            </w:r>
          </w:p>
        </w:tc>
        <w:tc>
          <w:tcPr>
            <w:tcW w:w="5269" w:type="dxa"/>
          </w:tcPr>
          <w:p>
            <w:pPr>
              <w:pStyle w:val="9"/>
              <w:spacing w:before="8"/>
              <w:rPr>
                <w:rFonts w:ascii="方正小标宋简体"/>
                <w:b/>
                <w:sz w:val="21"/>
              </w:rPr>
            </w:pPr>
          </w:p>
          <w:p>
            <w:pPr>
              <w:pStyle w:val="9"/>
              <w:ind w:left="1978" w:right="1971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成果名称</w:t>
            </w:r>
          </w:p>
        </w:tc>
        <w:tc>
          <w:tcPr>
            <w:tcW w:w="2081" w:type="dxa"/>
          </w:tcPr>
          <w:p>
            <w:pPr>
              <w:pStyle w:val="9"/>
              <w:spacing w:before="8"/>
              <w:rPr>
                <w:rFonts w:ascii="方正小标宋简体"/>
                <w:b/>
                <w:sz w:val="21"/>
              </w:rPr>
            </w:pPr>
          </w:p>
          <w:p>
            <w:pPr>
              <w:pStyle w:val="9"/>
              <w:ind w:left="557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联系人</w:t>
            </w:r>
          </w:p>
        </w:tc>
        <w:tc>
          <w:tcPr>
            <w:tcW w:w="3554" w:type="dxa"/>
          </w:tcPr>
          <w:p>
            <w:pPr>
              <w:pStyle w:val="9"/>
              <w:spacing w:before="8"/>
              <w:rPr>
                <w:rFonts w:ascii="方正小标宋简体"/>
                <w:b/>
                <w:sz w:val="21"/>
              </w:rPr>
            </w:pPr>
          </w:p>
          <w:p>
            <w:pPr>
              <w:pStyle w:val="9"/>
              <w:ind w:left="1133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4" w:hRule="atLeast"/>
        </w:trPr>
        <w:tc>
          <w:tcPr>
            <w:tcW w:w="2834" w:type="dxa"/>
          </w:tcPr>
          <w:p>
            <w:pPr>
              <w:pStyle w:val="9"/>
              <w:rPr>
                <w:rFonts w:ascii="Times New Roman"/>
                <w:sz w:val="38"/>
              </w:rPr>
            </w:pPr>
          </w:p>
        </w:tc>
        <w:tc>
          <w:tcPr>
            <w:tcW w:w="5269" w:type="dxa"/>
          </w:tcPr>
          <w:p>
            <w:pPr>
              <w:pStyle w:val="9"/>
              <w:rPr>
                <w:rFonts w:ascii="Times New Roman"/>
                <w:sz w:val="38"/>
              </w:rPr>
            </w:pPr>
          </w:p>
        </w:tc>
        <w:tc>
          <w:tcPr>
            <w:tcW w:w="2081" w:type="dxa"/>
          </w:tcPr>
          <w:p>
            <w:pPr>
              <w:pStyle w:val="9"/>
              <w:rPr>
                <w:rFonts w:ascii="Times New Roman"/>
                <w:sz w:val="38"/>
              </w:rPr>
            </w:pPr>
          </w:p>
        </w:tc>
        <w:tc>
          <w:tcPr>
            <w:tcW w:w="3554" w:type="dxa"/>
          </w:tcPr>
          <w:p>
            <w:pPr>
              <w:pStyle w:val="9"/>
              <w:rPr>
                <w:rFonts w:ascii="Times New Roman"/>
                <w:sz w:val="38"/>
              </w:rPr>
            </w:pPr>
          </w:p>
        </w:tc>
      </w:tr>
    </w:tbl>
    <w:p>
      <w:pPr>
        <w:pStyle w:val="3"/>
        <w:rPr>
          <w:rFonts w:ascii="方正小标宋简体"/>
          <w:sz w:val="20"/>
        </w:rPr>
      </w:pPr>
    </w:p>
    <w:p>
      <w:pPr>
        <w:pStyle w:val="3"/>
        <w:spacing w:before="10"/>
        <w:rPr>
          <w:rFonts w:ascii="方正小标宋简体"/>
          <w:sz w:val="24"/>
        </w:rPr>
      </w:pPr>
    </w:p>
    <w:p>
      <w:pPr>
        <w:spacing w:before="88"/>
        <w:ind w:left="2162" w:right="2022" w:firstLine="0"/>
        <w:jc w:val="center"/>
        <w:rPr>
          <w:rFonts w:ascii="Arial" w:hAnsi="Arial"/>
          <w:sz w:val="28"/>
        </w:rPr>
      </w:pPr>
    </w:p>
    <w:sectPr>
      <w:pgSz w:w="16840" w:h="11910" w:orient="landscape"/>
      <w:pgMar w:top="1340" w:right="1500" w:bottom="280" w:left="13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0D0349AD"/>
    <w:rsid w:val="1F0D076D"/>
    <w:rsid w:val="232660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简体" w:hAnsi="方正仿宋简体" w:eastAsia="方正仿宋简体" w:cs="方正仿宋简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right="162"/>
      <w:jc w:val="center"/>
      <w:outlineLvl w:val="1"/>
    </w:pPr>
    <w:rPr>
      <w:rFonts w:ascii="方正小标宋简体" w:hAnsi="方正小标宋简体" w:eastAsia="方正小标宋简体" w:cs="方正小标宋简体"/>
      <w:b/>
      <w:bCs/>
      <w:sz w:val="44"/>
      <w:szCs w:val="4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简体" w:hAnsi="方正仿宋简体" w:eastAsia="方正仿宋简体" w:cs="方正仿宋简体"/>
      <w:b/>
      <w:bCs/>
      <w:sz w:val="32"/>
      <w:szCs w:val="32"/>
      <w:lang w:val="en-US" w:eastAsia="zh-CN" w:bidi="ar-SA"/>
    </w:rPr>
  </w:style>
  <w:style w:type="paragraph" w:styleId="4">
    <w:name w:val="Title"/>
    <w:basedOn w:val="1"/>
    <w:qFormat/>
    <w:uiPriority w:val="1"/>
    <w:pPr>
      <w:spacing w:line="895" w:lineRule="exact"/>
      <w:ind w:left="677"/>
    </w:pPr>
    <w:rPr>
      <w:rFonts w:ascii="方正小标宋简体" w:hAnsi="方正小标宋简体" w:eastAsia="方正小标宋简体" w:cs="方正小标宋简体"/>
      <w:b/>
      <w:bCs/>
      <w:sz w:val="56"/>
      <w:szCs w:val="56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8"/>
      <w:ind w:left="106" w:firstLine="640"/>
    </w:pPr>
    <w:rPr>
      <w:rFonts w:ascii="方正仿宋简体" w:hAnsi="方正仿宋简体" w:eastAsia="方正仿宋简体" w:cs="方正仿宋简体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方正黑体简体" w:hAnsi="方正黑体简体" w:eastAsia="方正黑体简体" w:cs="方正黑体简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2025-08-01T09:09:00Z</dcterms:created>
  <dc:creator>admin</dc:creator>
  <cp:lastModifiedBy>衍有</cp:lastModifiedBy>
  <dcterms:modified xsi:type="dcterms:W3CDTF">2025-08-01T10:06:02Z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LastSaved">
    <vt:filetime>2025-08-01T00:00:00Z</vt:filetime>
  </property>
  <property fmtid="{D5CDD505-2E9C-101B-9397-08002B2CF9AE}" pid="4" name="SourceModified">
    <vt:lpwstr>D:20250731152229+07'22'</vt:lpwstr>
  </property>
  <property fmtid="{D5CDD505-2E9C-101B-9397-08002B2CF9AE}" pid="5" name="KSOProductBuildVer">
    <vt:lpwstr>2052-11.1.0.11045</vt:lpwstr>
  </property>
  <property fmtid="{D5CDD505-2E9C-101B-9397-08002B2CF9AE}" pid="6" name="ICV">
    <vt:lpwstr>FB36309EF72E4054B3409658DD9FD5A9</vt:lpwstr>
  </property>
</Properties>
</file>