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44174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6191E91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r>
        <w:rPr>
          <w:rFonts w:hint="eastAsia" w:ascii="仿宋_GB2312" w:eastAsia="仿宋_GB2312"/>
          <w:sz w:val="32"/>
          <w:szCs w:val="32"/>
          <w:u w:val="single"/>
        </w:rPr>
        <w:t>2026年度教育部人文社会科学研究专项任务项目（高校辅导员研究）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没有接受境外经费资助课题的来源和研究目的，没有敌对势力介入、涉及宗教渗透等敏感问题，团队依托的项目没有重复申报各级各类项目，恪守学术道德、弘扬优良学风、践行科研诚信。</w:t>
      </w:r>
    </w:p>
    <w:p w14:paraId="3691EADA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2841241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140F08F">
      <w:pPr>
        <w:ind w:right="1800"/>
        <w:jc w:val="center"/>
        <w:rPr>
          <w:rFonts w:ascii="宋体"/>
          <w:sz w:val="24"/>
          <w:szCs w:val="24"/>
        </w:rPr>
      </w:pPr>
    </w:p>
    <w:p w14:paraId="7A873571">
      <w:pPr>
        <w:ind w:right="1800"/>
        <w:jc w:val="center"/>
        <w:rPr>
          <w:rFonts w:ascii="宋体"/>
          <w:sz w:val="24"/>
          <w:szCs w:val="24"/>
        </w:rPr>
      </w:pPr>
    </w:p>
    <w:p w14:paraId="53C7F5A2">
      <w:pPr>
        <w:ind w:right="1800"/>
        <w:jc w:val="center"/>
        <w:rPr>
          <w:rFonts w:ascii="宋体"/>
          <w:sz w:val="24"/>
          <w:szCs w:val="24"/>
        </w:rPr>
      </w:pPr>
    </w:p>
    <w:p w14:paraId="4AD30D4E">
      <w:pPr>
        <w:ind w:right="1800"/>
        <w:jc w:val="center"/>
        <w:rPr>
          <w:rFonts w:ascii="宋体"/>
          <w:sz w:val="24"/>
          <w:szCs w:val="24"/>
        </w:rPr>
      </w:pPr>
    </w:p>
    <w:p w14:paraId="10D357DB">
      <w:pPr>
        <w:ind w:right="1800"/>
        <w:jc w:val="center"/>
        <w:rPr>
          <w:rFonts w:ascii="宋体"/>
          <w:sz w:val="24"/>
          <w:szCs w:val="24"/>
        </w:rPr>
      </w:pPr>
    </w:p>
    <w:p w14:paraId="0F596959">
      <w:pPr>
        <w:ind w:right="1800"/>
        <w:jc w:val="center"/>
        <w:rPr>
          <w:rFonts w:ascii="宋体"/>
          <w:sz w:val="24"/>
          <w:szCs w:val="24"/>
        </w:rPr>
      </w:pPr>
    </w:p>
    <w:p w14:paraId="143DDEAD">
      <w:pPr>
        <w:ind w:right="1800"/>
        <w:jc w:val="center"/>
        <w:rPr>
          <w:rFonts w:ascii="宋体"/>
          <w:sz w:val="24"/>
          <w:szCs w:val="24"/>
        </w:rPr>
      </w:pPr>
    </w:p>
    <w:p w14:paraId="736DBE3B">
      <w:pPr>
        <w:ind w:right="1800"/>
        <w:jc w:val="center"/>
        <w:rPr>
          <w:rFonts w:ascii="宋体"/>
          <w:sz w:val="24"/>
          <w:szCs w:val="24"/>
        </w:rPr>
      </w:pPr>
    </w:p>
    <w:p w14:paraId="23C4B9D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71584530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0D6264D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3CEC953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318B94F8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45683C"/>
    <w:rsid w:val="00636C90"/>
    <w:rsid w:val="00882DC9"/>
    <w:rsid w:val="00AE7B51"/>
    <w:rsid w:val="00AF0BF4"/>
    <w:rsid w:val="00B70A6E"/>
    <w:rsid w:val="00CD1A62"/>
    <w:rsid w:val="01D92D1E"/>
    <w:rsid w:val="0BCE074E"/>
    <w:rsid w:val="12CA622D"/>
    <w:rsid w:val="148D47D1"/>
    <w:rsid w:val="1CCA50C3"/>
    <w:rsid w:val="28DB075E"/>
    <w:rsid w:val="2AA02B44"/>
    <w:rsid w:val="2B873F90"/>
    <w:rsid w:val="354E315F"/>
    <w:rsid w:val="3ACD573E"/>
    <w:rsid w:val="3BB31A77"/>
    <w:rsid w:val="3EA57167"/>
    <w:rsid w:val="41ED211E"/>
    <w:rsid w:val="42025160"/>
    <w:rsid w:val="4251256D"/>
    <w:rsid w:val="48821771"/>
    <w:rsid w:val="4AE51B1C"/>
    <w:rsid w:val="4EF36D68"/>
    <w:rsid w:val="542266BF"/>
    <w:rsid w:val="58197E99"/>
    <w:rsid w:val="5C7C25CA"/>
    <w:rsid w:val="5D0E2712"/>
    <w:rsid w:val="5E684529"/>
    <w:rsid w:val="68DE426C"/>
    <w:rsid w:val="6B035667"/>
    <w:rsid w:val="6D275B67"/>
    <w:rsid w:val="74367AC8"/>
    <w:rsid w:val="796E2CCE"/>
    <w:rsid w:val="79D23091"/>
    <w:rsid w:val="79F87C76"/>
    <w:rsid w:val="7BB370EC"/>
    <w:rsid w:val="7C6E75B0"/>
    <w:rsid w:val="7EC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294</Words>
  <Characters>302</Characters>
  <Lines>2</Lines>
  <Paragraphs>1</Paragraphs>
  <TotalTime>2</TotalTime>
  <ScaleCrop>false</ScaleCrop>
  <LinksUpToDate>false</LinksUpToDate>
  <CharactersWithSpaces>415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2026-06-16T08:34:51Z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