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科研诚信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本单位承诺本次申报山东省重点</w:t>
      </w:r>
      <w:r>
        <w:rPr>
          <w:rFonts w:hint="eastAsia" w:ascii="仿宋_GB2312" w:eastAsia="仿宋_GB2312"/>
          <w:sz w:val="32"/>
          <w:szCs w:val="32"/>
          <w:lang w:eastAsia="zh-CN"/>
        </w:rPr>
        <w:t>实验室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涉及的申报书、申报附件等材料真实、准确、完整、有效。如有不实之处，责任自负，并承担由此产生的一切后果。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申报人（签字）：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主要负责人（签字）：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 期： 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gwNWYxMWNmNTUzMzRjZDE1YWIwNzEzNzNlODY0MzA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2620"/>
    <w:rsid w:val="00477030"/>
    <w:rsid w:val="005451B1"/>
    <w:rsid w:val="005758FF"/>
    <w:rsid w:val="005D4FCC"/>
    <w:rsid w:val="006C16C9"/>
    <w:rsid w:val="00764E35"/>
    <w:rsid w:val="00795E5D"/>
    <w:rsid w:val="008A17A9"/>
    <w:rsid w:val="008B1C54"/>
    <w:rsid w:val="008C452F"/>
    <w:rsid w:val="00951522"/>
    <w:rsid w:val="00967CA1"/>
    <w:rsid w:val="009C055C"/>
    <w:rsid w:val="009C3165"/>
    <w:rsid w:val="00A32438"/>
    <w:rsid w:val="00B02C90"/>
    <w:rsid w:val="00C15D36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49B0D1F"/>
    <w:rsid w:val="166B0DDA"/>
    <w:rsid w:val="176E4A95"/>
    <w:rsid w:val="187216DF"/>
    <w:rsid w:val="1D48713F"/>
    <w:rsid w:val="1DE927AB"/>
    <w:rsid w:val="225C58C7"/>
    <w:rsid w:val="329807CF"/>
    <w:rsid w:val="459B626E"/>
    <w:rsid w:val="539148F5"/>
    <w:rsid w:val="60485880"/>
    <w:rsid w:val="687627ED"/>
    <w:rsid w:val="73E97C91"/>
    <w:rsid w:val="7A7D1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</Words>
  <Characters>108</Characters>
  <Lines>1</Lines>
  <Paragraphs>1</Paragraphs>
  <TotalTime>4</TotalTime>
  <ScaleCrop>false</ScaleCrop>
  <LinksUpToDate>false</LinksUpToDate>
  <CharactersWithSpaces>125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2022-10-18T08:02:00Z</dcterms:created>
  <dc:creator>1</dc:creator>
  <cp:lastModifiedBy>zhl</cp:lastModifiedBy>
  <cp:lastPrinted>2020-09-16T00:18:00Z</cp:lastPrinted>
  <dcterms:modified xsi:type="dcterms:W3CDTF">2024-01-02T09:51:57Z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D8580BC59B1447958CB06BE5AC1C630A</vt:lpwstr>
  </property>
</Properties>
</file>