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承诺书</w:t>
      </w:r>
    </w:p>
    <w:p>
      <w:pPr>
        <w:spacing w:line="276" w:lineRule="auto"/>
        <w:ind w:firstLine="640" w:firstLineChars="200"/>
        <w:rPr>
          <w:sz w:val="32"/>
          <w:szCs w:val="32"/>
        </w:rPr>
      </w:pPr>
    </w:p>
    <w:p>
      <w:pPr>
        <w:spacing w:line="276" w:lineRule="auto"/>
        <w:ind w:firstLine="642" w:firstLineChars="200"/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本单位遵守《山东省科学技术奖励办法》及其实施细则的有关规定，以及山东省科学技术奖励委员会办公室对申报、提名工作的具体要求，承诺遵守评审工作纪律，所提供的提名材</w:t>
      </w:r>
      <w:r>
        <w:rPr>
          <w:rFonts w:hint="eastAsia" w:ascii="方正仿宋简体" w:hAnsi="方正仿宋简体" w:eastAsia="方正仿宋简体" w:cs="方正仿宋简体"/>
          <w:b/>
          <w:bCs/>
          <w:color w:val="auto"/>
          <w:sz w:val="32"/>
          <w:szCs w:val="32"/>
        </w:rPr>
        <w:t>料真实、完整、有效、合法，且不存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在任何违反《中华人民共和国保守国家秘密法》和《科学技术保密规定》等相关法律法规及侵犯他人知识产权的情形。如有材料虚假或违纪行为，愿意承担相应责任并接受相应处理。如产生争议，保证积极调查处理。</w:t>
      </w:r>
    </w:p>
    <w:p>
      <w:pPr>
        <w:spacing w:line="276" w:lineRule="auto"/>
        <w:ind w:firstLine="640" w:firstLineChars="200"/>
        <w:rPr>
          <w:sz w:val="32"/>
          <w:szCs w:val="32"/>
        </w:rPr>
      </w:pPr>
    </w:p>
    <w:p>
      <w:pPr>
        <w:spacing w:line="276" w:lineRule="auto"/>
        <w:ind w:firstLine="640" w:firstLineChars="200"/>
        <w:rPr>
          <w:sz w:val="32"/>
          <w:szCs w:val="32"/>
        </w:rPr>
      </w:pPr>
    </w:p>
    <w:p>
      <w:pPr>
        <w:spacing w:line="276" w:lineRule="auto"/>
        <w:ind w:firstLine="640" w:firstLineChars="200"/>
        <w:rPr>
          <w:sz w:val="32"/>
          <w:szCs w:val="32"/>
        </w:rPr>
      </w:pPr>
    </w:p>
    <w:p>
      <w:pPr>
        <w:spacing w:line="276" w:lineRule="auto"/>
        <w:ind w:firstLine="640" w:firstLineChars="200"/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 xml:space="preserve"> 单位名称（盖章）：</w:t>
      </w:r>
      <w:bookmarkStart w:id="0" w:name="_GoBack"/>
      <w:bookmarkEnd w:id="0"/>
    </w:p>
    <w:p>
      <w:pPr>
        <w:spacing w:line="276" w:lineRule="auto"/>
        <w:ind w:firstLine="642" w:firstLineChars="200"/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 xml:space="preserve">                  日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  <w:t xml:space="preserve">        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期：</w:t>
      </w:r>
    </w:p>
    <w:p>
      <w:pPr>
        <w:ind w:firstLine="640" w:firstLineChars="200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doNotShadeFormData w:val="true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72343"/>
    <w:rsid w:val="000A4E35"/>
    <w:rsid w:val="00292697"/>
    <w:rsid w:val="00634E46"/>
    <w:rsid w:val="00A27A28"/>
    <w:rsid w:val="00C50775"/>
    <w:rsid w:val="00D7614B"/>
    <w:rsid w:val="00D9164C"/>
    <w:rsid w:val="00FC5520"/>
    <w:rsid w:val="3CFFB600"/>
    <w:rsid w:val="7594ECC1"/>
    <w:rsid w:val="7D7F2B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qFormat/>
    <w:uiPriority w:val="0"/>
    <w:rPr>
      <w:rFonts w:ascii="Calibri" w:hAnsi="Calibri" w:eastAsia="宋体"/>
    </w:rPr>
  </w:style>
  <w:style w:type="table" w:default="1" w:styleId="6">
    <w:name w:val="Normal Table"/>
    <w:qFormat/>
    <w:uiPriority w:val="0"/>
    <w:rPr>
      <w:rFonts w:ascii="Calibri" w:hAnsi="Calibri" w:eastAsia="宋体" w:cs="Arial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widowControl w:val="0"/>
      <w:spacing w:after="0" w:line="360" w:lineRule="auto"/>
      <w:ind w:firstLine="480" w:firstLineChars="200"/>
      <w:jc w:val="both"/>
    </w:pPr>
    <w:rPr>
      <w:rFonts w:ascii="仿宋_GB2312" w:hAnsi="Times New Roman" w:eastAsia="宋体" w:cs="Times New Roman"/>
      <w:kern w:val="2"/>
      <w:sz w:val="24"/>
      <w:lang w:val="en-US" w:eastAsia="zh-CN" w:bidi="ar-SA"/>
    </w:rPr>
  </w:style>
  <w:style w:type="paragraph" w:styleId="3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paragraph" w:styleId="4">
    <w:name w:val="header"/>
    <w:basedOn w:val="1"/>
    <w:qFormat/>
    <w:uiPriority w:val="0"/>
    <w:pPr>
      <w:widowControl w:val="0"/>
      <w:pBdr>
        <w:bottom w:val="single" w:color="auto" w:sz="6" w:space="1"/>
      </w:pBdr>
      <w:tabs>
        <w:tab w:val="center" w:pos="4140"/>
        <w:tab w:val="right" w:pos="8300"/>
      </w:tabs>
      <w:snapToGrid w:val="0"/>
      <w:spacing w:after="0"/>
      <w:jc w:val="center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paragraph" w:styleId="5">
    <w:name w:val="Body Text Indent 3"/>
    <w:basedOn w:val="1"/>
    <w:qFormat/>
    <w:uiPriority w:val="0"/>
    <w:pPr>
      <w:widowControl w:val="0"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styleId="8">
    <w:name w:val="page number"/>
    <w:basedOn w:val="7"/>
    <w:qFormat/>
    <w:uiPriority w:val="0"/>
    <w:rPr>
      <w:rFonts w:ascii="Calibri" w:hAnsi="Calibri" w:eastAsia="宋体"/>
    </w:rPr>
  </w:style>
  <w:style w:type="paragraph" w:customStyle="1" w:styleId="9">
    <w:name w:val="&quot;_Style 8&quot;"/>
    <w:basedOn w:val="1"/>
    <w:qFormat/>
    <w:uiPriority w:val="0"/>
    <w:pPr>
      <w:widowControl w:val="0"/>
      <w:spacing w:after="0" w:line="360" w:lineRule="auto"/>
      <w:ind w:firstLine="480" w:firstLineChars="200"/>
      <w:jc w:val="both"/>
    </w:pPr>
    <w:rPr>
      <w:rFonts w:ascii="仿宋_GB2312" w:hAnsi="Times New Roman" w:eastAsia="宋体" w:cs="Times New Roman"/>
      <w:kern w:val="2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济南市科学技术局</Company>
  <Pages>1</Pages>
  <Words>36</Words>
  <Characters>211</Characters>
  <Lines>1</Lines>
  <Paragraphs>1</Paragraphs>
  <TotalTime>7</TotalTime>
  <ScaleCrop>false</ScaleCrop>
  <LinksUpToDate>false</LinksUpToDate>
  <CharactersWithSpaces>246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2022-01-15T00:49:00Z</dcterms:created>
  <dc:creator>BKL-AL20</dc:creator>
  <cp:lastModifiedBy>thtf</cp:lastModifiedBy>
  <dcterms:modified xsi:type="dcterms:W3CDTF">2023-01-11T13:42:45Z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