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8B1585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CF10F2" w:rsidRDefault="00714C1F" w:rsidP="00CF10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</w:t>
      </w:r>
      <w:r w:rsidR="00BA362C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 w:rsidR="0008655B">
        <w:rPr>
          <w:rFonts w:ascii="仿宋_GB2312" w:eastAsia="仿宋_GB2312" w:hint="eastAsia"/>
          <w:sz w:val="32"/>
          <w:szCs w:val="32"/>
        </w:rPr>
        <w:t>年度</w:t>
      </w:r>
      <w:r w:rsidR="00A12879" w:rsidRPr="00A12879">
        <w:rPr>
          <w:rFonts w:ascii="仿宋_GB2312" w:eastAsia="仿宋_GB2312" w:hint="eastAsia"/>
          <w:color w:val="FF0000"/>
          <w:sz w:val="32"/>
          <w:szCs w:val="32"/>
          <w:u w:val="single"/>
        </w:rPr>
        <w:t>济宁医学院高层次科研项目培育计划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项目《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《                                          》</w:t>
      </w:r>
      <w:r w:rsidR="008B1585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      《                                 》</w:t>
      </w:r>
      <w:r w:rsidR="00CF10F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CF10F2" w:rsidRDefault="00CF10F2" w:rsidP="00CF10F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5622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7B" w:rsidRDefault="00B53F7B" w:rsidP="005B28C1">
      <w:r>
        <w:separator/>
      </w:r>
    </w:p>
  </w:endnote>
  <w:endnote w:type="continuationSeparator" w:id="0">
    <w:p w:rsidR="00B53F7B" w:rsidRDefault="00B53F7B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1671BD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BA362C" w:rsidRPr="00BA362C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7B" w:rsidRDefault="00B53F7B" w:rsidP="005B28C1">
      <w:r>
        <w:separator/>
      </w:r>
    </w:p>
  </w:footnote>
  <w:footnote w:type="continuationSeparator" w:id="0">
    <w:p w:rsidR="00B53F7B" w:rsidRDefault="00B53F7B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94B42"/>
    <w:rsid w:val="000E3665"/>
    <w:rsid w:val="001671BD"/>
    <w:rsid w:val="00263666"/>
    <w:rsid w:val="00286FA0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53F7B"/>
    <w:rsid w:val="00B70A6E"/>
    <w:rsid w:val="00B75F2B"/>
    <w:rsid w:val="00BA362C"/>
    <w:rsid w:val="00BA658B"/>
    <w:rsid w:val="00BE23CD"/>
    <w:rsid w:val="00C556E6"/>
    <w:rsid w:val="00C80CB0"/>
    <w:rsid w:val="00C955BD"/>
    <w:rsid w:val="00CD1A62"/>
    <w:rsid w:val="00CF10F2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CA594E-7848-4B09-95D6-09F5370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2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62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622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224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2021-03-03T01:12:00Z</cp:lastPrinted>
  <dcterms:created xsi:type="dcterms:W3CDTF">2021-01-11T02:24:00Z</dcterms:created>
  <dcterms:modified xsi:type="dcterms:W3CDTF">2023-06-27T10:12:00Z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